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06C" w:rsidRDefault="00D6206C" w:rsidP="00E513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sz w:val="28"/>
          <w:szCs w:val="28"/>
          <w:lang w:eastAsia="ru-RU"/>
        </w:rPr>
        <w:drawing>
          <wp:inline distT="0" distB="0" distL="0" distR="0">
            <wp:extent cx="9469120" cy="6885160"/>
            <wp:effectExtent l="0" t="0" r="0" b="0"/>
            <wp:docPr id="1" name="Рисунок 1" descr="F:\ТитульныеЛисты\29\ScannedImage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итульныеЛисты\29\ScannedImage-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9120" cy="688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3E1" w:rsidRDefault="00E513E1" w:rsidP="00E513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Пояснительная записка</w:t>
      </w:r>
    </w:p>
    <w:p w:rsidR="00F416A4" w:rsidRDefault="00F416A4" w:rsidP="00BD7A1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F416A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Рабочая программа по русскому языку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для 10 класса составлена на основе Федерального компонента государственного стандарта основного общего образования, примерной программы основного общего образования по русскому языку, программы общеобразовательного учреждения и базисного плана школы на 2014-2015 учебный год с учетом особенностей усвоения программы детьми с ограниченными возможностями здоровья.</w:t>
      </w:r>
      <w:proofErr w:type="gramEnd"/>
    </w:p>
    <w:p w:rsidR="00F416A4" w:rsidRDefault="00F416A4" w:rsidP="00F416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Планирование рассчитано на 66 часов, в неделю- 2 часа.</w:t>
      </w:r>
    </w:p>
    <w:p w:rsidR="00F416A4" w:rsidRDefault="00F416A4" w:rsidP="00F416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Содержание курса русского языка в 10 классе включает следующие разделы: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1533"/>
        <w:gridCol w:w="2152"/>
        <w:gridCol w:w="1701"/>
        <w:gridCol w:w="2062"/>
      </w:tblGrid>
      <w:tr w:rsidR="008F737E" w:rsidTr="008F737E">
        <w:trPr>
          <w:trHeight w:val="465"/>
        </w:trPr>
        <w:tc>
          <w:tcPr>
            <w:tcW w:w="675" w:type="dxa"/>
            <w:vMerge w:val="restart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663" w:type="dxa"/>
            <w:vMerge w:val="restart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1533" w:type="dxa"/>
            <w:vMerge w:val="restart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853" w:type="dxa"/>
            <w:gridSpan w:val="2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Развитие речи</w:t>
            </w:r>
          </w:p>
        </w:tc>
        <w:tc>
          <w:tcPr>
            <w:tcW w:w="2062" w:type="dxa"/>
            <w:vMerge w:val="restart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Контрольная работа (диктант)</w:t>
            </w:r>
          </w:p>
        </w:tc>
      </w:tr>
      <w:tr w:rsidR="008F737E" w:rsidTr="008F737E">
        <w:trPr>
          <w:trHeight w:val="450"/>
        </w:trPr>
        <w:tc>
          <w:tcPr>
            <w:tcW w:w="675" w:type="dxa"/>
            <w:vMerge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663" w:type="dxa"/>
            <w:vMerge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vMerge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52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01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Изложение</w:t>
            </w:r>
          </w:p>
        </w:tc>
        <w:tc>
          <w:tcPr>
            <w:tcW w:w="2062" w:type="dxa"/>
            <w:vMerge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F737E" w:rsidTr="008F737E">
        <w:tc>
          <w:tcPr>
            <w:tcW w:w="675" w:type="dxa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3" w:type="dxa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027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Повторение </w:t>
            </w:r>
            <w:proofErr w:type="gramStart"/>
            <w:r w:rsidRPr="003027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пройденного</w:t>
            </w:r>
            <w:proofErr w:type="gramEnd"/>
            <w:r w:rsidRPr="003027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в 5-8 классах</w:t>
            </w:r>
          </w:p>
        </w:tc>
        <w:tc>
          <w:tcPr>
            <w:tcW w:w="1533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152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2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8F737E" w:rsidTr="008F737E">
        <w:tc>
          <w:tcPr>
            <w:tcW w:w="675" w:type="dxa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3" w:type="dxa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Сложноподчиненные предложения с несколькими придаточными</w:t>
            </w:r>
          </w:p>
        </w:tc>
        <w:tc>
          <w:tcPr>
            <w:tcW w:w="1533" w:type="dxa"/>
          </w:tcPr>
          <w:p w:rsidR="008F737E" w:rsidRDefault="00E71FEA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52" w:type="dxa"/>
          </w:tcPr>
          <w:p w:rsidR="008F737E" w:rsidRDefault="00BD7A1F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8F737E" w:rsidRDefault="00BD7A1F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62" w:type="dxa"/>
          </w:tcPr>
          <w:p w:rsidR="008F737E" w:rsidRDefault="00BD7A1F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F737E" w:rsidTr="008F737E">
        <w:tc>
          <w:tcPr>
            <w:tcW w:w="675" w:type="dxa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3" w:type="dxa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Бессоюзные сложные предложения</w:t>
            </w:r>
          </w:p>
        </w:tc>
        <w:tc>
          <w:tcPr>
            <w:tcW w:w="1533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52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2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8F737E" w:rsidTr="008F737E">
        <w:tc>
          <w:tcPr>
            <w:tcW w:w="675" w:type="dxa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3" w:type="dxa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Сложные предложения с разными видами связи</w:t>
            </w:r>
          </w:p>
        </w:tc>
        <w:tc>
          <w:tcPr>
            <w:tcW w:w="1533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52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2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F737E" w:rsidTr="008F737E">
        <w:tc>
          <w:tcPr>
            <w:tcW w:w="675" w:type="dxa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63" w:type="dxa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Общие сведения о языке</w:t>
            </w:r>
          </w:p>
        </w:tc>
        <w:tc>
          <w:tcPr>
            <w:tcW w:w="1533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52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2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F737E" w:rsidTr="008F737E">
        <w:tc>
          <w:tcPr>
            <w:tcW w:w="675" w:type="dxa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63" w:type="dxa"/>
          </w:tcPr>
          <w:p w:rsidR="008F737E" w:rsidRDefault="008F737E" w:rsidP="00F416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Повторение и обобщение</w:t>
            </w:r>
          </w:p>
        </w:tc>
        <w:tc>
          <w:tcPr>
            <w:tcW w:w="1533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152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2" w:type="dxa"/>
          </w:tcPr>
          <w:p w:rsidR="008F737E" w:rsidRDefault="008F737E" w:rsidP="008F73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</w:tr>
    </w:tbl>
    <w:p w:rsidR="00BD7A1F" w:rsidRPr="00BD7A1F" w:rsidRDefault="00BD7A1F" w:rsidP="00F416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D7A1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Литература</w:t>
      </w:r>
    </w:p>
    <w:p w:rsidR="00BD7A1F" w:rsidRPr="00BD7A1F" w:rsidRDefault="00BD7A1F" w:rsidP="00BD7A1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D7A1F">
        <w:rPr>
          <w:rFonts w:ascii="Times New Roman" w:hAnsi="Times New Roman" w:cs="Times New Roman"/>
          <w:sz w:val="28"/>
          <w:szCs w:val="28"/>
        </w:rPr>
        <w:t xml:space="preserve">Учебник по русскому языку за 9 класс. Составители: С. </w:t>
      </w:r>
      <w:proofErr w:type="spellStart"/>
      <w:r w:rsidRPr="00BD7A1F">
        <w:rPr>
          <w:rFonts w:ascii="Times New Roman" w:hAnsi="Times New Roman" w:cs="Times New Roman"/>
          <w:sz w:val="28"/>
          <w:szCs w:val="28"/>
        </w:rPr>
        <w:t>Бархударов</w:t>
      </w:r>
      <w:proofErr w:type="spellEnd"/>
      <w:r w:rsidRPr="00BD7A1F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BD7A1F">
        <w:rPr>
          <w:rFonts w:ascii="Times New Roman" w:hAnsi="Times New Roman" w:cs="Times New Roman"/>
          <w:sz w:val="28"/>
          <w:szCs w:val="28"/>
        </w:rPr>
        <w:t>Крючкова</w:t>
      </w:r>
      <w:proofErr w:type="spellEnd"/>
      <w:r w:rsidRPr="00BD7A1F">
        <w:rPr>
          <w:rFonts w:ascii="Times New Roman" w:hAnsi="Times New Roman" w:cs="Times New Roman"/>
          <w:sz w:val="28"/>
          <w:szCs w:val="28"/>
        </w:rPr>
        <w:t>, Л. Чешко, 2010</w:t>
      </w:r>
    </w:p>
    <w:p w:rsidR="00BD7A1F" w:rsidRPr="00BD7A1F" w:rsidRDefault="00BD7A1F" w:rsidP="00BD7A1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D7A1F">
        <w:rPr>
          <w:rFonts w:ascii="Times New Roman" w:hAnsi="Times New Roman" w:cs="Times New Roman"/>
          <w:sz w:val="28"/>
          <w:szCs w:val="28"/>
        </w:rPr>
        <w:t>Дополнительная литература:</w:t>
      </w:r>
    </w:p>
    <w:p w:rsidR="00BD7A1F" w:rsidRPr="00BD7A1F" w:rsidRDefault="00BD7A1F" w:rsidP="00BD7A1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7A1F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BD7A1F">
        <w:rPr>
          <w:rFonts w:ascii="Times New Roman" w:hAnsi="Times New Roman" w:cs="Times New Roman"/>
          <w:sz w:val="28"/>
          <w:szCs w:val="28"/>
        </w:rPr>
        <w:t xml:space="preserve"> Л.А. Обу</w:t>
      </w:r>
      <w:r>
        <w:rPr>
          <w:rFonts w:ascii="Times New Roman" w:hAnsi="Times New Roman" w:cs="Times New Roman"/>
          <w:sz w:val="28"/>
          <w:szCs w:val="28"/>
        </w:rPr>
        <w:t xml:space="preserve">чение русскому языку в 9 классе, </w:t>
      </w:r>
      <w:proofErr w:type="spellStart"/>
      <w:r w:rsidRPr="00BD7A1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BD7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7A1F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>, Москва</w:t>
      </w:r>
      <w:r w:rsidRPr="00BD7A1F">
        <w:rPr>
          <w:rFonts w:ascii="Times New Roman" w:hAnsi="Times New Roman" w:cs="Times New Roman"/>
          <w:sz w:val="28"/>
          <w:szCs w:val="28"/>
        </w:rPr>
        <w:t xml:space="preserve"> 2013</w:t>
      </w:r>
    </w:p>
    <w:p w:rsidR="00BD7A1F" w:rsidRPr="00BD7A1F" w:rsidRDefault="00BD7A1F" w:rsidP="00BD7A1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D7A1F">
        <w:rPr>
          <w:rFonts w:ascii="Times New Roman" w:hAnsi="Times New Roman" w:cs="Times New Roman"/>
          <w:sz w:val="28"/>
          <w:szCs w:val="28"/>
        </w:rPr>
        <w:t xml:space="preserve">2. Сборник тестов для проведения письменного экзамена по русскому языку за курс основной школы 9 класс, под редакцией Л.М. </w:t>
      </w:r>
      <w:proofErr w:type="spellStart"/>
      <w:r w:rsidRPr="00BD7A1F">
        <w:rPr>
          <w:rFonts w:ascii="Times New Roman" w:hAnsi="Times New Roman" w:cs="Times New Roman"/>
          <w:sz w:val="28"/>
          <w:szCs w:val="28"/>
        </w:rPr>
        <w:t>Рыбченковой</w:t>
      </w:r>
      <w:proofErr w:type="spellEnd"/>
      <w:r w:rsidRPr="00BD7A1F">
        <w:rPr>
          <w:rFonts w:ascii="Times New Roman" w:hAnsi="Times New Roman" w:cs="Times New Roman"/>
          <w:sz w:val="28"/>
          <w:szCs w:val="28"/>
        </w:rPr>
        <w:t>, В.Л. Скляровой, М. Просвещение 2010</w:t>
      </w:r>
    </w:p>
    <w:p w:rsidR="00BD7A1F" w:rsidRPr="00BD7A1F" w:rsidRDefault="00BD7A1F" w:rsidP="00BD7A1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D7A1F">
        <w:rPr>
          <w:rFonts w:ascii="Times New Roman" w:hAnsi="Times New Roman" w:cs="Times New Roman"/>
          <w:sz w:val="28"/>
          <w:szCs w:val="28"/>
        </w:rPr>
        <w:lastRenderedPageBreak/>
        <w:t xml:space="preserve">3.М.М. </w:t>
      </w:r>
      <w:proofErr w:type="spellStart"/>
      <w:r w:rsidRPr="00BD7A1F">
        <w:rPr>
          <w:rFonts w:ascii="Times New Roman" w:hAnsi="Times New Roman" w:cs="Times New Roman"/>
          <w:sz w:val="28"/>
          <w:szCs w:val="28"/>
        </w:rPr>
        <w:t>Баронова</w:t>
      </w:r>
      <w:proofErr w:type="spellEnd"/>
      <w:r w:rsidRPr="00BD7A1F">
        <w:rPr>
          <w:rFonts w:ascii="Times New Roman" w:hAnsi="Times New Roman" w:cs="Times New Roman"/>
          <w:sz w:val="28"/>
          <w:szCs w:val="28"/>
        </w:rPr>
        <w:t xml:space="preserve"> Тесты и задания по русскому языку. Подготовка к ГИА. АСТ. </w:t>
      </w:r>
      <w:proofErr w:type="spellStart"/>
      <w:r w:rsidRPr="00BD7A1F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BD7A1F">
        <w:rPr>
          <w:rFonts w:ascii="Times New Roman" w:hAnsi="Times New Roman" w:cs="Times New Roman"/>
          <w:sz w:val="28"/>
          <w:szCs w:val="28"/>
        </w:rPr>
        <w:t>, Москва</w:t>
      </w:r>
    </w:p>
    <w:p w:rsidR="00E513E1" w:rsidRPr="00E513E1" w:rsidRDefault="00E513E1" w:rsidP="00E513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Изучение русского языка в основной школе направлено на достижение следующих целей:</w:t>
      </w:r>
    </w:p>
    <w:p w:rsidR="00E513E1" w:rsidRPr="00E513E1" w:rsidRDefault="00E513E1" w:rsidP="00A53BA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воспитание </w:t>
      </w:r>
      <w:r w:rsidRPr="00E513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E513E1" w:rsidRPr="00E513E1" w:rsidRDefault="00E513E1" w:rsidP="00A53BA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развитие </w:t>
      </w:r>
      <w:r w:rsidRPr="00E513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E513E1" w:rsidRPr="00E513E1" w:rsidRDefault="00E513E1" w:rsidP="00A53BA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освоение </w:t>
      </w:r>
      <w:r w:rsidRPr="00E513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E513E1" w:rsidRPr="00E513E1" w:rsidRDefault="00E513E1" w:rsidP="00A53BA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формирование </w:t>
      </w:r>
      <w:r w:rsidRPr="00E513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E513E1" w:rsidRPr="00E513E1" w:rsidRDefault="00E513E1" w:rsidP="00A53BA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применение </w:t>
      </w:r>
      <w:r w:rsidRPr="00E513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полученных знаний и умений в собственной речевой практике.</w:t>
      </w:r>
    </w:p>
    <w:p w:rsidR="00E513E1" w:rsidRPr="00E513E1" w:rsidRDefault="00E513E1" w:rsidP="00A53BA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указанных целей осуществляется в процессе формирования и развития коммуникативной, языковой и лингвистической (языковедческой), </w:t>
      </w:r>
      <w:proofErr w:type="spellStart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культуроведческой</w:t>
      </w:r>
      <w:proofErr w:type="spellEnd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компетенций.</w:t>
      </w:r>
    </w:p>
    <w:p w:rsidR="00E513E1" w:rsidRPr="00E513E1" w:rsidRDefault="00E513E1" w:rsidP="00A53BA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Коммуникативная компетенция</w:t>
      </w: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основной школы на разных ее этапах (V–VII, VIII–IX классы).</w:t>
      </w:r>
    </w:p>
    <w:p w:rsidR="00E513E1" w:rsidRPr="00E513E1" w:rsidRDefault="00E513E1" w:rsidP="00A53BA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Языковая и лингвистическая (языковедческая) компетенции – </w:t>
      </w: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знаний о языке как знаковой системе и общественном явлении, его устройстве, развитии и функционировании; общих сведений о лингвистике как науке и ученых-русистах; овладение основными нормами русского литературного языка, обогащение словарного запаса и грамматического </w:t>
      </w: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строя речи учащихся; формирование способности к анализу и оценке языковых явлений и фактов;</w:t>
      </w:r>
      <w:proofErr w:type="gramEnd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пользоваться различными лингвистическими словарями.</w:t>
      </w:r>
    </w:p>
    <w:p w:rsidR="00E513E1" w:rsidRPr="00E513E1" w:rsidRDefault="00E513E1" w:rsidP="00A53BA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Культуроведческая</w:t>
      </w:r>
      <w:proofErr w:type="spellEnd"/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компетенция</w:t>
      </w: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E513E1" w:rsidRPr="00E513E1" w:rsidRDefault="00E513E1" w:rsidP="00A53BA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«Русский язык» в школе с русским (родным) языком обучения выполняет цели, обусловленные ролью родного языка в развитии и воспитании личности ребенка, а также ролью родного языка в усвоении всех изучаемых предметов в школе.</w:t>
      </w:r>
    </w:p>
    <w:p w:rsidR="00E513E1" w:rsidRPr="00E513E1" w:rsidRDefault="00E513E1" w:rsidP="00A53BA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«Русский язык» в школе с родным (нерусским) языком обучения выполняет, кроме названных, цели, обусловленные его статусом государственного языка, средства межнационального общения в повседневной жизни и профессиональной деятельности; приобщает учащихся к культуре русского народа, обеспечивает их готовность к межнациональному общению.</w:t>
      </w:r>
      <w:proofErr w:type="gramEnd"/>
    </w:p>
    <w:p w:rsidR="00A53BA8" w:rsidRDefault="00A53BA8" w:rsidP="00E513E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3BA8" w:rsidRDefault="00A53BA8" w:rsidP="00E513E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7A1F" w:rsidRDefault="00BD7A1F" w:rsidP="00BD7A1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13E1" w:rsidRPr="00E513E1" w:rsidRDefault="00E513E1" w:rsidP="00BD7A1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УРОВНЮ ПОДГОТОВКИ ВЫПУСКНИКОВ</w:t>
      </w:r>
    </w:p>
    <w:p w:rsidR="00E513E1" w:rsidRPr="00E513E1" w:rsidRDefault="00E513E1" w:rsidP="00E513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РУССКИЙ ЯЗЫК В ШКОЛЕ С РУССКИМ </w:t>
      </w:r>
      <w:bookmarkStart w:id="0" w:name="_GoBack"/>
      <w:bookmarkEnd w:id="0"/>
      <w:r w:rsidRPr="00E513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ЯЗЫКОМ ОБУЧЕНИЯ</w:t>
      </w:r>
    </w:p>
    <w:p w:rsidR="00E513E1" w:rsidRPr="00E513E1" w:rsidRDefault="00E513E1" w:rsidP="00E513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результате изучения русского языка в основной школе ученик должен</w:t>
      </w:r>
    </w:p>
    <w:p w:rsidR="00E513E1" w:rsidRPr="00E513E1" w:rsidRDefault="00E513E1" w:rsidP="00E513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знать/понимать</w:t>
      </w:r>
    </w:p>
    <w:p w:rsidR="00E513E1" w:rsidRPr="00E513E1" w:rsidRDefault="00E513E1" w:rsidP="00A53BA8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E513E1" w:rsidRPr="00E513E1" w:rsidRDefault="00E513E1" w:rsidP="00A53BA8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смысл понятий: речь устная и письменная; монолог, диалог; сфера и ситуация речевого общения; </w:t>
      </w:r>
    </w:p>
    <w:p w:rsidR="00E513E1" w:rsidRPr="00E513E1" w:rsidRDefault="00E513E1" w:rsidP="00A53BA8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E513E1" w:rsidRPr="00E513E1" w:rsidRDefault="00E513E1" w:rsidP="00A53BA8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основных жанров научного, публицистического, официально-делового стилей и разговорной речи;</w:t>
      </w:r>
    </w:p>
    <w:p w:rsidR="00E513E1" w:rsidRPr="00E513E1" w:rsidRDefault="00E513E1" w:rsidP="00A53BA8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текста и его функционально-смысловых типов (повествования, описания, рассуждения);</w:t>
      </w:r>
    </w:p>
    <w:p w:rsidR="00E513E1" w:rsidRPr="00E513E1" w:rsidRDefault="00E513E1" w:rsidP="00A53BA8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единицы языка, их признаки; </w:t>
      </w:r>
    </w:p>
    <w:p w:rsidR="00E513E1" w:rsidRPr="00E513E1" w:rsidRDefault="00E513E1" w:rsidP="00A53BA8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E513E1" w:rsidRPr="00E513E1" w:rsidRDefault="00E513E1" w:rsidP="00A53BA8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</w:t>
      </w:r>
    </w:p>
    <w:p w:rsidR="00E513E1" w:rsidRPr="00E513E1" w:rsidRDefault="00E513E1" w:rsidP="00A53BA8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E513E1" w:rsidRPr="00E513E1" w:rsidRDefault="00E513E1" w:rsidP="00A53BA8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E513E1" w:rsidRPr="00E513E1" w:rsidRDefault="00E513E1" w:rsidP="00A53BA8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опознавать языковые единицы, проводить различные виды их анализа;</w:t>
      </w:r>
    </w:p>
    <w:p w:rsidR="00E513E1" w:rsidRDefault="00E513E1" w:rsidP="00A53BA8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с помощью словаря значение слов с национально-культурным компонентом;</w:t>
      </w:r>
    </w:p>
    <w:p w:rsidR="00E513E1" w:rsidRPr="00E513E1" w:rsidRDefault="00E513E1" w:rsidP="00A53BA8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аудирование</w:t>
      </w:r>
      <w:proofErr w:type="spellEnd"/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и чтение</w:t>
      </w:r>
    </w:p>
    <w:p w:rsidR="00E513E1" w:rsidRPr="00E513E1" w:rsidRDefault="00E513E1" w:rsidP="00A53BA8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адекватно понимать информацию устного и письменного сообщения (цель, тему основную и дополнительную, явную и скрытую информацию); </w:t>
      </w:r>
    </w:p>
    <w:p w:rsidR="00E513E1" w:rsidRPr="00E513E1" w:rsidRDefault="00E513E1" w:rsidP="00A53BA8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тексты разных стилей и жанров; владеть разными видами чтения (изучающим, ознакомительным, просмотровым);</w:t>
      </w:r>
    </w:p>
    <w:p w:rsidR="00E513E1" w:rsidRPr="00E513E1" w:rsidRDefault="00E513E1" w:rsidP="00A53BA8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E513E1" w:rsidRPr="00E513E1" w:rsidRDefault="00E513E1" w:rsidP="00A53BA8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говорение и письмо</w:t>
      </w:r>
    </w:p>
    <w:p w:rsidR="00E513E1" w:rsidRPr="00E513E1" w:rsidRDefault="00E513E1" w:rsidP="00A53BA8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воспроизводить текст с заданной степенью свернутости (план, пересказ, изложение, конспект);</w:t>
      </w:r>
    </w:p>
    <w:p w:rsidR="00E513E1" w:rsidRPr="00E513E1" w:rsidRDefault="00E513E1" w:rsidP="00A53BA8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создавать тексты различных стилей и жанров (отзыв, аннотацию, реферат, выступление, письмо, расписку, заявление); </w:t>
      </w:r>
      <w:proofErr w:type="gramEnd"/>
    </w:p>
    <w:p w:rsidR="00E513E1" w:rsidRPr="00E513E1" w:rsidRDefault="00E513E1" w:rsidP="00A53BA8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и организацию языковых сре</w:t>
      </w:r>
      <w:proofErr w:type="gramStart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оответствии с темой, целями, сферой и ситуацией общения; </w:t>
      </w:r>
    </w:p>
    <w:p w:rsidR="00E513E1" w:rsidRPr="00E513E1" w:rsidRDefault="00E513E1" w:rsidP="00A53BA8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E513E1" w:rsidRPr="00E513E1" w:rsidRDefault="00E513E1" w:rsidP="00A53BA8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прочитанному</w:t>
      </w:r>
      <w:proofErr w:type="gramEnd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услышанному, увиденному;</w:t>
      </w:r>
    </w:p>
    <w:p w:rsidR="00E513E1" w:rsidRPr="00E513E1" w:rsidRDefault="00E513E1" w:rsidP="00A53BA8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E513E1" w:rsidRPr="00E513E1" w:rsidRDefault="00E513E1" w:rsidP="00A53BA8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в практике письма основные правила орфографии и пунктуации;</w:t>
      </w:r>
    </w:p>
    <w:p w:rsidR="00E513E1" w:rsidRPr="00E513E1" w:rsidRDefault="00E513E1" w:rsidP="00A53BA8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соблюдать нормы русского речевого этикета; уместно использовать паралингвистические (внеязыковые) средства общения;</w:t>
      </w:r>
    </w:p>
    <w:p w:rsidR="00E513E1" w:rsidRPr="00E513E1" w:rsidRDefault="00E513E1" w:rsidP="00A53BA8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речевой самоконтроль; оценивать свою речь с точки зрения ее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E513E1" w:rsidRPr="00E513E1" w:rsidRDefault="00E513E1" w:rsidP="00A53BA8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513E1" w:rsidRPr="00E513E1" w:rsidRDefault="00E513E1" w:rsidP="00A53BA8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E513E1" w:rsidRPr="00E513E1" w:rsidRDefault="00E513E1" w:rsidP="00A53BA8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E513E1" w:rsidRPr="00E513E1" w:rsidRDefault="00E513E1" w:rsidP="00A53BA8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удовлетворения коммуникативных потребностей в учебных, бытовых, социально-культурных ситуациях общения;</w:t>
      </w:r>
    </w:p>
    <w:p w:rsidR="00E513E1" w:rsidRPr="00E513E1" w:rsidRDefault="00E513E1" w:rsidP="00A53BA8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59030D" w:rsidRPr="0059030D" w:rsidRDefault="00E513E1" w:rsidP="0059030D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59030D" w:rsidRDefault="0059030D" w:rsidP="00BD7A1F">
      <w:pPr>
        <w:spacing w:after="0"/>
      </w:pPr>
    </w:p>
    <w:p w:rsidR="0059030D" w:rsidRDefault="0059030D" w:rsidP="00BD7A1F">
      <w:pPr>
        <w:spacing w:after="0"/>
      </w:pPr>
    </w:p>
    <w:p w:rsidR="0059030D" w:rsidRDefault="0059030D" w:rsidP="00BD7A1F">
      <w:pPr>
        <w:spacing w:after="0"/>
      </w:pPr>
    </w:p>
    <w:p w:rsidR="0059030D" w:rsidRDefault="0059030D" w:rsidP="00BD7A1F">
      <w:pPr>
        <w:spacing w:after="0"/>
      </w:pPr>
    </w:p>
    <w:p w:rsidR="0059030D" w:rsidRDefault="0059030D" w:rsidP="00BD7A1F">
      <w:pPr>
        <w:spacing w:after="0"/>
      </w:pPr>
    </w:p>
    <w:p w:rsidR="0059030D" w:rsidRDefault="0059030D" w:rsidP="00BD7A1F">
      <w:pPr>
        <w:spacing w:after="0"/>
      </w:pPr>
    </w:p>
    <w:p w:rsidR="0059030D" w:rsidRDefault="0059030D" w:rsidP="00BD7A1F">
      <w:pPr>
        <w:spacing w:after="0"/>
      </w:pPr>
    </w:p>
    <w:p w:rsidR="0059030D" w:rsidRDefault="0059030D" w:rsidP="00BD7A1F">
      <w:pPr>
        <w:spacing w:after="0"/>
      </w:pPr>
    </w:p>
    <w:p w:rsidR="0059030D" w:rsidRDefault="0059030D" w:rsidP="00BD7A1F">
      <w:pPr>
        <w:spacing w:after="0"/>
      </w:pPr>
    </w:p>
    <w:p w:rsidR="0059030D" w:rsidRDefault="0059030D" w:rsidP="0059030D"/>
    <w:p w:rsidR="0059030D" w:rsidRDefault="0059030D" w:rsidP="0059030D">
      <w:pPr>
        <w:spacing w:after="0"/>
        <w:jc w:val="center"/>
        <w:rPr>
          <w:rFonts w:ascii="Times New Roman" w:hAnsi="Times New Roman" w:cs="Times New Roman"/>
          <w:b/>
        </w:rPr>
      </w:pPr>
      <w:r w:rsidRPr="00BD7A1F">
        <w:rPr>
          <w:rFonts w:ascii="Times New Roman" w:hAnsi="Times New Roman" w:cs="Times New Roman"/>
          <w:b/>
        </w:rPr>
        <w:t>КАЛЕНДАРНО-ТЕМАТИЧЕСКОЕ ПЛАНИРОВАН</w:t>
      </w:r>
      <w:r>
        <w:rPr>
          <w:rFonts w:ascii="Times New Roman" w:hAnsi="Times New Roman" w:cs="Times New Roman"/>
          <w:b/>
        </w:rPr>
        <w:t>ИЕ ПО РУССКОМУ ЯЗЫКУ В 10 КЛАССЕ</w:t>
      </w:r>
    </w:p>
    <w:tbl>
      <w:tblPr>
        <w:tblStyle w:val="1"/>
        <w:tblpPr w:leftFromText="180" w:rightFromText="180" w:vertAnchor="text" w:tblpX="108" w:tblpY="1"/>
        <w:tblOverlap w:val="never"/>
        <w:tblW w:w="15334" w:type="dxa"/>
        <w:tblLayout w:type="fixed"/>
        <w:tblLook w:val="01E0" w:firstRow="1" w:lastRow="1" w:firstColumn="1" w:lastColumn="1" w:noHBand="0" w:noVBand="0"/>
      </w:tblPr>
      <w:tblGrid>
        <w:gridCol w:w="539"/>
        <w:gridCol w:w="1978"/>
        <w:gridCol w:w="540"/>
        <w:gridCol w:w="1619"/>
        <w:gridCol w:w="3058"/>
        <w:gridCol w:w="1979"/>
        <w:gridCol w:w="2698"/>
        <w:gridCol w:w="1305"/>
        <w:gridCol w:w="816"/>
        <w:gridCol w:w="795"/>
        <w:gridCol w:w="7"/>
      </w:tblGrid>
      <w:tr w:rsidR="0059030D" w:rsidRPr="00BD7A1F" w:rsidTr="006F08E2">
        <w:trPr>
          <w:gridAfter w:val="1"/>
          <w:wAfter w:w="7" w:type="dxa"/>
          <w:trHeight w:val="24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Дом</w:t>
            </w:r>
            <w:proofErr w:type="gramStart"/>
            <w:r w:rsidRPr="0059030D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59030D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9030D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59030D">
              <w:rPr>
                <w:sz w:val="24"/>
                <w:szCs w:val="24"/>
                <w:lang w:eastAsia="ru-RU"/>
              </w:rPr>
              <w:t>адание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Дата</w:t>
            </w: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Факт.</w:t>
            </w:r>
          </w:p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9030D">
              <w:rPr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9030D">
              <w:rPr>
                <w:b/>
                <w:sz w:val="24"/>
                <w:szCs w:val="24"/>
                <w:lang w:eastAsia="ru-RU"/>
              </w:rPr>
              <w:t>пройденного в 5-8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59030D">
              <w:rPr>
                <w:b/>
                <w:sz w:val="24"/>
                <w:szCs w:val="24"/>
                <w:lang w:eastAsia="ru-RU"/>
              </w:rPr>
              <w:t>классах</w:t>
            </w:r>
            <w:proofErr w:type="gramEnd"/>
            <w:r w:rsidRPr="0059030D">
              <w:rPr>
                <w:b/>
                <w:sz w:val="24"/>
                <w:szCs w:val="24"/>
                <w:lang w:eastAsia="ru-RU"/>
              </w:rPr>
              <w:t xml:space="preserve"> (17 ч.)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Стили речи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Определение стиля речи текстов в учебнике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План учебной статьи, зачет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Знать и определять стили речи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Простые и сложные предложения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Определение видов простых предложений, нахождение главных и второстепенных членов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Синтаксический разбор, фонетический разбор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 xml:space="preserve">Знать отличия простых предложений </w:t>
            </w:r>
            <w:proofErr w:type="gramStart"/>
            <w:r w:rsidRPr="0059030D">
              <w:rPr>
                <w:sz w:val="24"/>
                <w:szCs w:val="24"/>
                <w:lang w:eastAsia="ru-RU"/>
              </w:rPr>
              <w:t>от</w:t>
            </w:r>
            <w:proofErr w:type="gramEnd"/>
            <w:r w:rsidRPr="0059030D">
              <w:rPr>
                <w:sz w:val="24"/>
                <w:szCs w:val="24"/>
                <w:lang w:eastAsia="ru-RU"/>
              </w:rPr>
              <w:t xml:space="preserve"> сложных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Синтаксический разбор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Виды сложных предложений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Находить в текстах художественных произведений сложные предложения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Зачет по таблице, морфологический разбор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Знать виды сложных предложений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Стр.31 таблица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Сложносочиненные предложения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Определять грамматические признаки ССП, средства связи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Тестирование, словообразование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Знать сочинительные союзы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 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Подготовка к изложению с элементами сочинения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Учащиеся составляют план текста, краткий пересказ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Пересказ содержания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Уметь выражать свое отношение к тексту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План изложения, черновик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Изложение с элементами сочинения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Письменно изложить текст, соблюдая нормы современного русского языка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Изложение с элементами сочинения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Дать письменный ответ на вопрос к тексту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Упр.75, 76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Группы СПП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Определять главные и придаточные предложения, средства связи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Зачет по таблице, фонетический разбор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Знать группы СПП, знаки препинания, подчинительные союзы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 81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val="en-US" w:eastAsia="ru-RU"/>
              </w:rPr>
            </w:pPr>
            <w:r w:rsidRPr="0059030D">
              <w:rPr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 xml:space="preserve">СПП </w:t>
            </w:r>
            <w:r w:rsidRPr="0059030D">
              <w:rPr>
                <w:sz w:val="24"/>
                <w:szCs w:val="24"/>
                <w:lang w:val="en-US" w:eastAsia="ru-RU"/>
              </w:rPr>
              <w:t xml:space="preserve">c </w:t>
            </w:r>
            <w:r w:rsidRPr="0059030D">
              <w:rPr>
                <w:sz w:val="24"/>
                <w:szCs w:val="24"/>
                <w:lang w:eastAsia="ru-RU"/>
              </w:rPr>
              <w:t>придаточными определительными</w:t>
            </w:r>
          </w:p>
          <w:p w:rsidR="0059030D" w:rsidRPr="0059030D" w:rsidRDefault="0059030D" w:rsidP="009D393B">
            <w:pPr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Закрепление знаний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Определять СПП в тексте, оформлять пунктуационно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Составление схем предложений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Знать значение союзов и союзных слов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 91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 xml:space="preserve">СПП </w:t>
            </w:r>
            <w:r w:rsidRPr="0059030D">
              <w:rPr>
                <w:sz w:val="24"/>
                <w:szCs w:val="24"/>
                <w:lang w:val="en-US" w:eastAsia="ru-RU"/>
              </w:rPr>
              <w:t xml:space="preserve">c </w:t>
            </w:r>
            <w:r w:rsidRPr="0059030D">
              <w:rPr>
                <w:sz w:val="24"/>
                <w:szCs w:val="24"/>
                <w:lang w:eastAsia="ru-RU"/>
              </w:rPr>
              <w:t>придаточными изъяснительными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Закрепление знаний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 xml:space="preserve">Находить в художественном тексте СПП </w:t>
            </w:r>
            <w:proofErr w:type="gramStart"/>
            <w:r w:rsidRPr="0059030D">
              <w:rPr>
                <w:sz w:val="24"/>
                <w:szCs w:val="24"/>
                <w:lang w:eastAsia="ru-RU"/>
              </w:rPr>
              <w:t>с</w:t>
            </w:r>
            <w:proofErr w:type="gramEnd"/>
            <w:r w:rsidRPr="0059030D">
              <w:rPr>
                <w:sz w:val="24"/>
                <w:szCs w:val="24"/>
                <w:lang w:eastAsia="ru-RU"/>
              </w:rPr>
              <w:t xml:space="preserve"> придаточными изъяснительными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Конструирование предложений по схеме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 xml:space="preserve">Знать место </w:t>
            </w:r>
            <w:proofErr w:type="gramStart"/>
            <w:r w:rsidRPr="0059030D">
              <w:rPr>
                <w:sz w:val="24"/>
                <w:szCs w:val="24"/>
                <w:lang w:eastAsia="ru-RU"/>
              </w:rPr>
              <w:t>придаточных</w:t>
            </w:r>
            <w:proofErr w:type="gramEnd"/>
            <w:r w:rsidRPr="0059030D">
              <w:rPr>
                <w:sz w:val="24"/>
                <w:szCs w:val="24"/>
                <w:lang w:eastAsia="ru-RU"/>
              </w:rPr>
              <w:t xml:space="preserve"> изъяснительных и придаточных изъяснительных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 113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Определять виды СПП и ССП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Проводить комплексный анализ текста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Синтаксический  и пунктуационный разбор предложений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Упр.114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Контрольная работа и ее анализ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Запись текста, соблюдая нормы современного русского языка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Диктант на ССП и СПП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Знание ССП и СПП, знаков препинания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Упр.119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 xml:space="preserve">СПП с  придаточными обстоятельственными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 xml:space="preserve">Повторение и закрепление 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Виды обстоятельств и придаточных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Грамматические признаки СПП, знаки препинания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Объяснительный диктант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Стр.57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Подготовка к изложению с элементами сочинения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Составление плана текста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Пересказ содержания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Использование изученных синтаксических конструкций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План черновика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Размышления на морально-нравственную тему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Письменно изложить содержание текста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Изложение с элементами сочинения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Дать оценку текста, ответить на вопрос к тексту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 xml:space="preserve">Дописать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СПП с  придаточными обстоятельствен</w:t>
            </w:r>
            <w:r w:rsidRPr="0059030D">
              <w:rPr>
                <w:sz w:val="24"/>
                <w:szCs w:val="24"/>
                <w:lang w:eastAsia="ru-RU"/>
              </w:rPr>
              <w:lastRenderedPageBreak/>
              <w:t>ными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Повторение и закрепление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Средства связи частей  СПП, союзные слова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Составить план параграфа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Знать грамматические признаки СПП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Таблица стр. 57, упр. 125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СПП с  придаточными обстоятельственными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Повторение и закрепление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Смысловое, интонационное, грамматическое единство частей СПП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Составлять схемы СПП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Комментированное письмо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 135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Сочинение публицистического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Работа с газетным текстом, составление плана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 xml:space="preserve">Сочинение 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Уметь извлекать необходимую информацию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 150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9030D">
              <w:rPr>
                <w:b/>
                <w:sz w:val="24"/>
                <w:szCs w:val="24"/>
                <w:lang w:eastAsia="ru-RU"/>
              </w:rPr>
              <w:t>СПП с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9030D">
              <w:rPr>
                <w:b/>
                <w:sz w:val="24"/>
                <w:szCs w:val="24"/>
                <w:lang w:eastAsia="ru-RU"/>
              </w:rPr>
              <w:t>несколькими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9030D">
              <w:rPr>
                <w:b/>
                <w:sz w:val="24"/>
                <w:szCs w:val="24"/>
                <w:lang w:eastAsia="ru-RU"/>
              </w:rPr>
              <w:t>придаточными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816C0A" w:rsidP="009D393B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(5</w:t>
            </w:r>
            <w:r w:rsidR="0059030D" w:rsidRPr="0059030D">
              <w:rPr>
                <w:b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 xml:space="preserve">СПП </w:t>
            </w:r>
            <w:r w:rsidRPr="0059030D">
              <w:rPr>
                <w:sz w:val="24"/>
                <w:szCs w:val="24"/>
                <w:lang w:val="en-US" w:eastAsia="ru-RU"/>
              </w:rPr>
              <w:t xml:space="preserve">c </w:t>
            </w:r>
            <w:r w:rsidRPr="0059030D">
              <w:rPr>
                <w:sz w:val="24"/>
                <w:szCs w:val="24"/>
                <w:lang w:eastAsia="ru-RU"/>
              </w:rPr>
              <w:t>несколькими придаточными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59030D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Работа с текстами разных стилей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Объяснительный диктант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Уметь находить главное и придаточное предложение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 201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СПП с последовательным подчинением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Работа с текстами в учебнике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Составление схем предложений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 xml:space="preserve">Знать порядок связи главного и </w:t>
            </w:r>
            <w:proofErr w:type="gramStart"/>
            <w:r w:rsidRPr="0059030D">
              <w:rPr>
                <w:sz w:val="24"/>
                <w:szCs w:val="24"/>
                <w:lang w:eastAsia="ru-RU"/>
              </w:rPr>
              <w:t>придаточных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Упр.204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СПП с последовательным подчинением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Работа с художественными текстами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Синтаксический  и пунктуационный разбор СПП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Комплексный анализ СПП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 206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СПП с параллельным подчинением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Работа с текстами в учебнике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Синтаксический и пунктуационный разбор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 xml:space="preserve">Знать порядок связи главного и </w:t>
            </w:r>
            <w:proofErr w:type="gramStart"/>
            <w:r w:rsidRPr="0059030D">
              <w:rPr>
                <w:sz w:val="24"/>
                <w:szCs w:val="24"/>
                <w:lang w:eastAsia="ru-RU"/>
              </w:rPr>
              <w:t>придаточных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 207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gridAfter w:val="1"/>
          <w:wAfter w:w="7" w:type="dxa"/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СПП с параллельным подчинением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Повторение и закрепление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Работа с текстами в учебнике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Объяснительный диктант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Комплексный анализ СПП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Упр. 203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0D" w:rsidRPr="0059030D" w:rsidRDefault="0059030D" w:rsidP="009D393B">
            <w:pPr>
              <w:rPr>
                <w:sz w:val="24"/>
                <w:szCs w:val="24"/>
                <w:lang w:eastAsia="ru-RU"/>
              </w:rPr>
            </w:pPr>
            <w:r w:rsidRPr="0059030D">
              <w:rPr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0D" w:rsidRPr="00BD7A1F" w:rsidRDefault="0059030D" w:rsidP="009D393B">
            <w:pPr>
              <w:rPr>
                <w:lang w:eastAsia="ru-RU"/>
              </w:rPr>
            </w:pPr>
          </w:p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59030D" w:rsidRPr="0059030D" w:rsidRDefault="0059030D" w:rsidP="009D393B">
            <w:pPr>
              <w:rPr>
                <w:b/>
                <w:sz w:val="24"/>
                <w:szCs w:val="24"/>
              </w:rPr>
            </w:pPr>
            <w:r w:rsidRPr="0059030D">
              <w:rPr>
                <w:b/>
                <w:sz w:val="24"/>
                <w:szCs w:val="24"/>
              </w:rPr>
              <w:t>Бессоюзные сложные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rPr>
                <w:b/>
                <w:sz w:val="24"/>
                <w:szCs w:val="24"/>
              </w:rPr>
            </w:pPr>
            <w:r w:rsidRPr="0059030D">
              <w:rPr>
                <w:b/>
                <w:sz w:val="24"/>
                <w:szCs w:val="24"/>
              </w:rPr>
              <w:t xml:space="preserve">предложения 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rPr>
                <w:b/>
                <w:sz w:val="24"/>
                <w:szCs w:val="24"/>
              </w:rPr>
            </w:pPr>
            <w:r w:rsidRPr="0059030D">
              <w:rPr>
                <w:b/>
                <w:sz w:val="24"/>
                <w:szCs w:val="24"/>
              </w:rPr>
              <w:t>(9 ч.)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23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Понятие о бессоюзном сложном предложении (БСП)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Определять грамматические признаки БСП, знаки препинания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Составление предложений по схемам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Опознавать БСП в тексте, расставлять знаки препинания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Упр. 218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24.11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24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Двоеточие в БСП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Находить БСП со значением причины, пояснения, дополнения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Работа с художественным текстом А.С. </w:t>
            </w:r>
            <w:r w:rsidRPr="0059030D">
              <w:rPr>
                <w:sz w:val="24"/>
                <w:szCs w:val="24"/>
              </w:rPr>
              <w:lastRenderedPageBreak/>
              <w:t>Пушкина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lastRenderedPageBreak/>
              <w:t>Знать условия постановки двоеточия в БСП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Упр. 233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26.11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Двоеточие в БСП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Повторение и закрепление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Смысловые отношения между частями в БСП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Предупредительный диктант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условия постановки двоеточия в БСП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№226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1.12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26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Тире в БСП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Находить БСП со значением времени, условия, следствия, противопоставления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Тезисный план параграфа учебника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условия постановки тире в БСП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№  233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3.12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27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Повторение и закрепление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Синтаксический  и пунктуационный разбор СПП с несколькими придаточными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Комментированное письмо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Комплексный анализ СПП с несколькими придаточными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Упр. 240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8.12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28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Урок контроля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Определять вид подчинения, знаки препинания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Диктант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комплексный анализ текста, знаки препинания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Упр. 298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10.12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29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Тире в БСП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Повторение и закрепление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Работа с художественными текстами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Конструирование БСП с тире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Находить БСП с тире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№.236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15.12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30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Обобщение </w:t>
            </w:r>
            <w:proofErr w:type="gramStart"/>
            <w:r w:rsidRPr="0059030D">
              <w:rPr>
                <w:sz w:val="24"/>
                <w:szCs w:val="24"/>
              </w:rPr>
              <w:t>изученного</w:t>
            </w:r>
            <w:proofErr w:type="gramEnd"/>
            <w:r w:rsidRPr="0059030D">
              <w:rPr>
                <w:sz w:val="24"/>
                <w:szCs w:val="24"/>
              </w:rPr>
              <w:t xml:space="preserve"> по БСП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Подготовка к контрольной работе по БСП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Тест, виды грамматического разбора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Контрольные вопросы и задания в учебнике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№.239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17.12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31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Реферат 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Повторение тезисов, конспектов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Устный реферат по тексту № 242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Понятие о реферате, основных требованиях к реферату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№ 242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22.12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32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Реферат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Виды рефератов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Письменный продуктивный реферат   по тексту № 242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Источники рефератов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Дописать 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24.12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b/>
                <w:sz w:val="24"/>
                <w:szCs w:val="24"/>
              </w:rPr>
            </w:pPr>
            <w:r w:rsidRPr="0059030D">
              <w:rPr>
                <w:b/>
                <w:sz w:val="24"/>
                <w:szCs w:val="24"/>
              </w:rPr>
              <w:t xml:space="preserve">Сложные 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rPr>
                <w:b/>
                <w:sz w:val="24"/>
                <w:szCs w:val="24"/>
              </w:rPr>
            </w:pPr>
            <w:r w:rsidRPr="0059030D">
              <w:rPr>
                <w:b/>
                <w:sz w:val="24"/>
                <w:szCs w:val="24"/>
              </w:rPr>
              <w:t xml:space="preserve">предложения </w:t>
            </w:r>
            <w:proofErr w:type="gramStart"/>
            <w:r w:rsidRPr="0059030D">
              <w:rPr>
                <w:b/>
                <w:sz w:val="24"/>
                <w:szCs w:val="24"/>
              </w:rPr>
              <w:t>с</w:t>
            </w:r>
            <w:proofErr w:type="gramEnd"/>
            <w:r w:rsidRPr="005903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rPr>
                <w:b/>
                <w:sz w:val="24"/>
                <w:szCs w:val="24"/>
              </w:rPr>
            </w:pPr>
            <w:r w:rsidRPr="0059030D">
              <w:rPr>
                <w:b/>
                <w:sz w:val="24"/>
                <w:szCs w:val="24"/>
              </w:rPr>
              <w:t>разными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rPr>
                <w:b/>
                <w:sz w:val="24"/>
                <w:szCs w:val="24"/>
              </w:rPr>
            </w:pPr>
            <w:r w:rsidRPr="0059030D">
              <w:rPr>
                <w:b/>
                <w:sz w:val="24"/>
                <w:szCs w:val="24"/>
              </w:rPr>
              <w:t>видами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b/>
                <w:sz w:val="24"/>
                <w:szCs w:val="24"/>
              </w:rPr>
            </w:pPr>
            <w:r w:rsidRPr="0059030D">
              <w:rPr>
                <w:b/>
                <w:sz w:val="24"/>
                <w:szCs w:val="24"/>
              </w:rPr>
              <w:t>связи (8ч.)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33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Сложные предложения с разными видами связи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Чтение статьи учебника, определить состав сложных предложений и знаки препинания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Составление схем предложений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структурные особенности сложных предложений с разными видами связи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№ 245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12.01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СП с разными видами связи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Структурные   особенности СП с разными видами связи       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Составление предложений по схемам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Творческий диктант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№ 252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14.01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35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СП с разными видами связи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Повторение и закрепление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Употребление союзной и бессоюзной связи в СП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Находить в художественном тексте такие предложения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Синтаксический разбор СП с разными видами связи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№ 253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19.01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36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Подготовка к изложению с элементами сочинения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Работа с текстом из сборника подготовки к экзаменам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Пересказ текста по плану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Составление плана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Черновик 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21.01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37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Изложение с элементами сочинения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Работа с текстами из сборника для подготовки к экзаменам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Уметь передать основное содержание текста, выражать собственное мнение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Изложение с элементами сочинения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Дописать 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26.01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38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Авторские знаки препинания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Анализ текстов в учебнике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Синтаксический разбор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значение авторских знаков препинания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Стр. 114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28.01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b/>
                <w:sz w:val="24"/>
                <w:szCs w:val="24"/>
              </w:rPr>
            </w:pPr>
            <w:r w:rsidRPr="0059030D">
              <w:rPr>
                <w:b/>
                <w:sz w:val="24"/>
                <w:szCs w:val="24"/>
              </w:rPr>
              <w:t xml:space="preserve">Общие 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rPr>
                <w:b/>
                <w:sz w:val="24"/>
                <w:szCs w:val="24"/>
              </w:rPr>
            </w:pPr>
            <w:r w:rsidRPr="0059030D">
              <w:rPr>
                <w:b/>
                <w:sz w:val="24"/>
                <w:szCs w:val="24"/>
              </w:rPr>
              <w:t>сведения о языке (7ч.)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269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39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Роль языка в жизни общества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Чтение статьи учебника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Ответы на вопросы учебника, зачет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о языке как исторически развивающемся явлении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Стр. 117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2.02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40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Создатели первой славянской азбуки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Работа над текстом о Кирилле и </w:t>
            </w:r>
            <w:proofErr w:type="spellStart"/>
            <w:r w:rsidRPr="0059030D">
              <w:rPr>
                <w:sz w:val="24"/>
                <w:szCs w:val="24"/>
              </w:rPr>
              <w:t>Мефодии</w:t>
            </w:r>
            <w:proofErr w:type="spellEnd"/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Составление тезисов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о создателях славянской азбуки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Стр. 121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4.02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41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Место русского языка в современном мире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Закрепление изученных знаний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Работа с текстом учебника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Грамматический разбор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Знать, что русский язык относится к мировым языкам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Наизусть высказывание И.С. Тургенева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9.02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42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Русский литературный язык и его стили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Работа со статьей учебника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Составление таблицы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разновидности стилей русского языка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Стр.126, 129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11.02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Систематизация знаний о русском языке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Нахождение в художественных текстах архаизмы, неологизмы, старославянизмы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Грамматические разборы, зачет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стилистическую принадлежность текстов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Упр. 279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16.02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44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Подготовка к изложению с элементами сочинения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Чтение текста, словарная работа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Умение находить ключевые слова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Составление плана, пересказ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Черновик 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18.02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45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Изложение с элементами сочинения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Воспроизведение содержания письменно с отдельными фрагментами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Написание изложения с элементами сочинения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Выражать собственное мнение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Дописать 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25.02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b/>
                <w:sz w:val="24"/>
                <w:szCs w:val="24"/>
              </w:rPr>
            </w:pPr>
            <w:r w:rsidRPr="0059030D">
              <w:rPr>
                <w:b/>
                <w:sz w:val="24"/>
                <w:szCs w:val="24"/>
              </w:rPr>
              <w:t>Обобщение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b/>
                <w:sz w:val="24"/>
                <w:szCs w:val="24"/>
              </w:rPr>
            </w:pPr>
            <w:r w:rsidRPr="0059030D">
              <w:rPr>
                <w:b/>
                <w:sz w:val="24"/>
                <w:szCs w:val="24"/>
              </w:rPr>
              <w:t xml:space="preserve">и повторение </w:t>
            </w:r>
            <w:proofErr w:type="gramStart"/>
            <w:r w:rsidRPr="0059030D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5903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b/>
                <w:sz w:val="24"/>
                <w:szCs w:val="24"/>
              </w:rPr>
            </w:pPr>
            <w:r w:rsidRPr="0059030D">
              <w:rPr>
                <w:b/>
                <w:sz w:val="24"/>
                <w:szCs w:val="24"/>
              </w:rPr>
              <w:t xml:space="preserve">в 5-10 классах 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46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Фонетика. 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Работа с текстами учебника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Фонетический разбор, тест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характеристики звуков и их графическое изображение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Стр. 132-133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2.03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47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Орфография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Работа с текстами учебника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Орфографический разбор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основные орфограммы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Упр. 293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4.03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48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Урок контроля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Все виды грамматического разбора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Упр. 297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9.03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49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Контрольная работа, ее анализ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Урок контроля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Воспроизводить </w:t>
            </w:r>
            <w:proofErr w:type="spellStart"/>
            <w:r w:rsidRPr="0059030D">
              <w:rPr>
                <w:sz w:val="24"/>
                <w:szCs w:val="24"/>
              </w:rPr>
              <w:t>аудируемый</w:t>
            </w:r>
            <w:proofErr w:type="spellEnd"/>
            <w:r w:rsidRPr="0059030D">
              <w:rPr>
                <w:sz w:val="24"/>
                <w:szCs w:val="24"/>
              </w:rPr>
              <w:t xml:space="preserve"> текст в соответствии с нормами письма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Диктант, работа над ошибками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Уметь производить грамматические разборы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Упр. 299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11.03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50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Лексика, 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Лексическое толкование слов, употребление синонимов, антонимов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основные способы объяснения лексического значения слов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Стр. 140-141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16.03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51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Фразеология 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Лексическое толкование фразеологизмов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Найти в тексте фразеологизмы, выписать их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Смысловое богатство фразеологизмов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10 фразеологизмов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18.03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Словообразование, орфография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Работа над способами словообразования 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Уметь распознавать части слова, их значение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Стр. 148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1.04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53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Морфология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Характеризовать каждую именную часть речи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Тест, выборочный диктант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морфологические признаки именных частей речи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Упр. 329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6.04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54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Подготовка к изложению с элементами сочинения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Работа с текстом из сборника подготовки к экзаменам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Пересказ текста по плану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Составление плана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Черновик 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8.04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55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Изложение с элементами сочинения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Работа с текстами из сборника для подготовки к экзаменам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Уметь передать основное содержание текста, выражать собственное мнение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Изложение с элементами сочинения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Дописать 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13.04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56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Части речи  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Уметь распознавать части речи, знать их синтаксическую роль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Морфологический разбор частей речи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Стр. 151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15.04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57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Сочинение по картине И. Левитана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Урок контроля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Рассмотрение картины, составление плана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Написание сочинения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Свободно излагать свои мысли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Дописать 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20.04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58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Глагол, причастие, деепричастие, наречие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Работа с текстами учебника, распознавание частей речи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Тест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морфологические признаки частей речи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Стр. 159-164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27.04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59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Служебные части речи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Определение и значение служебных частей речи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Распознавать части речи по их роли в предложениях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Стр. 165-167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29.04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60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Подготовка к изложению с элементами </w:t>
            </w:r>
            <w:r w:rsidRPr="0059030D">
              <w:rPr>
                <w:sz w:val="24"/>
                <w:szCs w:val="24"/>
              </w:rPr>
              <w:lastRenderedPageBreak/>
              <w:t>сочинения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Умение воспроизводить текст на слух, определить тему,  ключевые слова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Выразить собственное мнение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Составление плана, пересказ текста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черновик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4.05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Изложение с элементами сочинения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Урок контроля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Чтение текста из сборника для экзамена, составление плана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Написание изложения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Свободно излагать текст и выражать собственное отношение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 xml:space="preserve">Дописать 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6.05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62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Ученые-лингвисты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Знакомство с материалами учебника об ученых-лингвистах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Грамматические разборы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о значении ученых в истории русского языка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Стр. 134, 139, 142, 171, 175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11.05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63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Синтаксис, пунктуация</w:t>
            </w:r>
          </w:p>
        </w:tc>
        <w:tc>
          <w:tcPr>
            <w:tcW w:w="540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Работа с текстами учебника, с разными синтаксическими конструкциями</w:t>
            </w: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Синтаксический разбор</w:t>
            </w: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Знать функции знаков препинания, виды связи слов</w:t>
            </w: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Стр. 180</w:t>
            </w:r>
          </w:p>
        </w:tc>
        <w:tc>
          <w:tcPr>
            <w:tcW w:w="816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13.05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  <w:tr w:rsidR="0059030D" w:rsidRPr="00BD7A1F" w:rsidTr="006F08E2">
        <w:trPr>
          <w:trHeight w:val="309"/>
        </w:trPr>
        <w:tc>
          <w:tcPr>
            <w:tcW w:w="539" w:type="dxa"/>
          </w:tcPr>
          <w:p w:rsidR="0059030D" w:rsidRPr="0059030D" w:rsidRDefault="006F08E2" w:rsidP="009D3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64-66</w:t>
            </w:r>
          </w:p>
        </w:tc>
        <w:tc>
          <w:tcPr>
            <w:tcW w:w="1978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Резервные уроки</w:t>
            </w:r>
          </w:p>
        </w:tc>
        <w:tc>
          <w:tcPr>
            <w:tcW w:w="540" w:type="dxa"/>
          </w:tcPr>
          <w:p w:rsidR="0059030D" w:rsidRPr="0059030D" w:rsidRDefault="006F08E2" w:rsidP="009D3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19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8" w:type="dxa"/>
          </w:tcPr>
          <w:p w:rsidR="0059030D" w:rsidRPr="0059030D" w:rsidRDefault="0059030D" w:rsidP="009D39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59030D" w:rsidRPr="0059030D" w:rsidRDefault="0059030D" w:rsidP="009D393B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59030D" w:rsidRDefault="0059030D" w:rsidP="009D393B">
            <w:pPr>
              <w:rPr>
                <w:sz w:val="24"/>
                <w:szCs w:val="24"/>
              </w:rPr>
            </w:pPr>
            <w:r w:rsidRPr="0059030D">
              <w:rPr>
                <w:sz w:val="24"/>
                <w:szCs w:val="24"/>
              </w:rPr>
              <w:t>18.05</w:t>
            </w:r>
            <w:r w:rsidR="006F08E2">
              <w:rPr>
                <w:sz w:val="24"/>
                <w:szCs w:val="24"/>
              </w:rPr>
              <w:t xml:space="preserve"> </w:t>
            </w:r>
            <w:r w:rsidRPr="0059030D">
              <w:rPr>
                <w:sz w:val="24"/>
                <w:szCs w:val="24"/>
              </w:rPr>
              <w:t>20.05</w:t>
            </w:r>
          </w:p>
          <w:p w:rsidR="006F08E2" w:rsidRPr="0059030D" w:rsidRDefault="006F08E2" w:rsidP="009D3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802" w:type="dxa"/>
            <w:gridSpan w:val="2"/>
          </w:tcPr>
          <w:p w:rsidR="0059030D" w:rsidRPr="00BD7A1F" w:rsidRDefault="0059030D" w:rsidP="009D393B"/>
        </w:tc>
      </w:tr>
    </w:tbl>
    <w:p w:rsidR="0059030D" w:rsidRPr="00BD7A1F" w:rsidRDefault="0059030D" w:rsidP="0059030D"/>
    <w:p w:rsidR="0059030D" w:rsidRPr="00BD7A1F" w:rsidRDefault="0059030D" w:rsidP="0059030D">
      <w:pPr>
        <w:spacing w:after="0"/>
        <w:sectPr w:rsidR="0059030D" w:rsidRPr="00BD7A1F" w:rsidSect="0059030D">
          <w:type w:val="continuous"/>
          <w:pgSz w:w="16613" w:h="12077" w:orient="landscape"/>
          <w:pgMar w:top="992" w:right="624" w:bottom="992" w:left="1077" w:header="0" w:footer="737" w:gutter="0"/>
          <w:cols w:space="708"/>
        </w:sectPr>
      </w:pPr>
    </w:p>
    <w:p w:rsidR="001A25F9" w:rsidRPr="008138B9" w:rsidRDefault="008138B9" w:rsidP="008138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38B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Контрольно-измерительные материалы</w:t>
      </w:r>
    </w:p>
    <w:p w:rsidR="008138B9" w:rsidRDefault="008138B9" w:rsidP="008138B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 класс</w:t>
      </w:r>
    </w:p>
    <w:p w:rsidR="008138B9" w:rsidRDefault="008138B9" w:rsidP="008138B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189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Контрольное изложение  </w:t>
      </w:r>
    </w:p>
    <w:p w:rsidR="008138B9" w:rsidRDefault="008138B9" w:rsidP="008138B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1893">
        <w:rPr>
          <w:rFonts w:ascii="Times New Roman" w:eastAsia="Times New Roman" w:hAnsi="Times New Roman"/>
          <w:b/>
          <w:sz w:val="28"/>
          <w:szCs w:val="28"/>
          <w:lang w:eastAsia="ru-RU"/>
        </w:rPr>
        <w:t>по тексту Ю. Нагибина «Чистые пруды»</w:t>
      </w:r>
    </w:p>
    <w:p w:rsidR="008138B9" w:rsidRPr="00F03014" w:rsidRDefault="008138B9" w:rsidP="008138B9">
      <w:pPr>
        <w:rPr>
          <w:rFonts w:ascii="Times New Roman" w:hAnsi="Times New Roman" w:cs="Times New Roman"/>
          <w:sz w:val="28"/>
          <w:szCs w:val="28"/>
        </w:rPr>
      </w:pPr>
      <w:r w:rsidRPr="00F03014">
        <w:rPr>
          <w:rFonts w:ascii="Times New Roman" w:eastAsia="Times New Roman" w:hAnsi="Times New Roman"/>
          <w:sz w:val="28"/>
          <w:szCs w:val="28"/>
          <w:lang w:eastAsia="ru-RU"/>
        </w:rPr>
        <w:t>Чистые пруды... Для иных это просто улица, бульвар, пруд, а для меня - средоточие самого прекрасного, чем было исполнено мое детство. Было время, я знал каждое дерево, каждый куст крапивы, каждую световую надпись "Берегись трамвая!", мигающую красным на переходе. В слове "Берегись" три последние буквы не загорались, получалось красиво и загадочно: "Берег трамвая"...</w:t>
      </w:r>
      <w:r w:rsidRPr="00F03014">
        <w:rPr>
          <w:rFonts w:ascii="Times New Roman" w:eastAsia="Times New Roman" w:hAnsi="Times New Roman"/>
          <w:sz w:val="28"/>
          <w:szCs w:val="28"/>
          <w:lang w:eastAsia="ru-RU"/>
        </w:rPr>
        <w:br/>
        <w:t>Чистые пруды - это чудо первого скольжения на коньках, когда "снегурочки" становятся вдруг послушными, прямо, стройно режут широким лезвием снег, и ты будто обретаешь крылья.</w:t>
      </w:r>
      <w:r w:rsidRPr="00F03014">
        <w:rPr>
          <w:rFonts w:ascii="Times New Roman" w:eastAsia="Times New Roman" w:hAnsi="Times New Roman"/>
          <w:sz w:val="28"/>
          <w:szCs w:val="28"/>
          <w:lang w:eastAsia="ru-RU"/>
        </w:rPr>
        <w:br/>
        <w:t>Чистые пруды - это целый мир чудесных неожиданностей. Милые, скромные чудеса моего детства! Чистые пруды были для нас школой природы. Как волновала желтизна первого одуванчика! Нежности и бережности учили нас их пуховые, непрочные шарики. Мы ловили тут рыбу. И это было чудом - поймать рыбу в центре города. А плаванье на старой, рассохшейся лодке, а смелые броски в холодную майскую воду, а теплота весенней земли под босой ногой - это было несметным богатством для городских мальчишек.</w:t>
      </w:r>
      <w:r w:rsidRPr="00F03014">
        <w:rPr>
          <w:rFonts w:ascii="Times New Roman" w:eastAsia="Times New Roman" w:hAnsi="Times New Roman"/>
          <w:sz w:val="28"/>
          <w:szCs w:val="28"/>
          <w:lang w:eastAsia="ru-RU"/>
        </w:rPr>
        <w:br/>
        <w:t>Не менее щедра была и наша Чистопрудная осень. Бульвар тонул в опавшей листве, желтой, красной листве берез, осин, кленов, лип. Мы набирали огромные охапки палой листвы, и несли домой прекрасные, печальные букеты, и сами пропитывались их горьким запахом.</w:t>
      </w:r>
      <w:r w:rsidRPr="00F03014">
        <w:rPr>
          <w:rFonts w:ascii="Times New Roman" w:eastAsia="Times New Roman" w:hAnsi="Times New Roman"/>
          <w:sz w:val="28"/>
          <w:szCs w:val="28"/>
          <w:lang w:eastAsia="ru-RU"/>
        </w:rPr>
        <w:br/>
        <w:t>В раме Чистых прудов запечатлелся для меня и самый сильный образ моей юности. Это было в пору ожесточенных боев в Испании. Отовсюду глядело с портретов прекрасное, неистовое лицо Долорес Ибаррури, многие юноши носили пилотки с красным кантом и кисточкой, и нам казалось, будто самый воздух насыщен Испанией, ее звуками и ароматами, ее борьбой, ее гневной непримиримостью. Испания была в нашем сердце.</w:t>
      </w:r>
      <w:r w:rsidRPr="00F03014">
        <w:rPr>
          <w:rFonts w:ascii="Times New Roman" w:eastAsia="Times New Roman" w:hAnsi="Times New Roman"/>
          <w:sz w:val="28"/>
          <w:szCs w:val="28"/>
          <w:lang w:eastAsia="ru-RU"/>
        </w:rPr>
        <w:br/>
        <w:t>Чистые пруды - это исток нашей юности, начало начал.</w:t>
      </w:r>
      <w:r w:rsidRPr="00F030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03014">
        <w:rPr>
          <w:rFonts w:ascii="Times New Roman" w:hAnsi="Times New Roman" w:cs="Times New Roman"/>
          <w:sz w:val="28"/>
          <w:szCs w:val="28"/>
        </w:rPr>
        <w:t>(262 слова)</w:t>
      </w:r>
    </w:p>
    <w:p w:rsidR="008138B9" w:rsidRDefault="008138B9" w:rsidP="008138B9">
      <w:pPr>
        <w:spacing w:after="0" w:line="240" w:lineRule="auto"/>
        <w:ind w:left="450" w:right="45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16962146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Изложение (10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.)</w:t>
      </w:r>
    </w:p>
    <w:p w:rsidR="008138B9" w:rsidRPr="00576D88" w:rsidRDefault="008138B9" w:rsidP="008138B9">
      <w:pPr>
        <w:spacing w:after="0" w:line="240" w:lineRule="auto"/>
        <w:ind w:left="450" w:right="45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6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Петре I из кн. «1000 занимательных сюжетов из русской истории» (</w:t>
      </w:r>
      <w:proofErr w:type="spellStart"/>
      <w:r w:rsidRPr="00576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Балязин</w:t>
      </w:r>
      <w:proofErr w:type="spellEnd"/>
      <w:r w:rsidRPr="00576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bookmarkEnd w:id="1"/>
    </w:p>
    <w:p w:rsidR="008138B9" w:rsidRPr="00576D88" w:rsidRDefault="008138B9" w:rsidP="008138B9">
      <w:pPr>
        <w:spacing w:after="0" w:line="240" w:lineRule="auto"/>
        <w:ind w:left="450" w:righ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Разгром русской армии под Нарвой произошел 19 ноября 1700 года. В это время Петр находился в Новгороде и, узнав о том, что в руки шведов попала вся казна и вся артиллерия, тотчас же предпринял действия, чтобы пополнить казну и создать новую артиллерию.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Рассказывают, что, когда Петр еще не знал, где взять ему медь для отливки новых орудий, некий пушечный мастер пришел к нему и посоветовал снять с колоколен половину колоколов, добавив при этом: «А после того, как, Бог даст, одолеешь своего противника, то из его же пушек наделать можно колоколов сколько хочешь. К тому жесть из них много разбитых и без употребления». Так и сделали, и в ту же зиму армия получила множество новых пушек.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же касается казны, то велено было князю Петру Ивановичу Прозоровскому, в чьем ведении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находилась Оружейная палата, всю серебряную посуду и вещи из серебра перелить и перечеканить в деньги.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Князь вскоре прислал Петру множество серебряных монет. Петр думал, что они отлиты из посуды, однако Прозоровский все сохранил в целости, а прислал царю неприкосновенный запас государственной казны, который хранил он в великой тайне.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Посуду же и вещи отвез князь к себе в дом и там спрятал, распустив слух, что эти сокровища переплавлены на монету.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только когда в Москве праздновались первые победы над шведами, он сознался Петру, что вся посуда цела и ею можно будет сервировать праздничные столы в </w:t>
      </w:r>
      <w:proofErr w:type="spellStart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Грановитой</w:t>
      </w:r>
      <w:proofErr w:type="spellEnd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палате.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Петр попросил свести его в тайник, и Прозоровский согласился, попросив только, чтоб об этом ни в коем случае не узнал Меншиков, который найдет способ добраться до денег и промотает их без остатка.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тайнике Петр увидел не только вещи и посуду, но и горы серебряной монеты. Царь поцеловал Прозоровского и велел ему взять из тайника десять мешков серебра, но князь отказался.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Этот рассказ долго сохранялся в семье князей Прозоровских.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(295 слов) (В. Н. </w:t>
      </w:r>
      <w:proofErr w:type="spellStart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Балязин</w:t>
      </w:r>
      <w:proofErr w:type="spellEnd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>. 1000 занимательных сюжетов из русской истории)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Озаглавьте текст и перескажите его (подробно или сжато)</w:t>
      </w:r>
      <w:proofErr w:type="gramStart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>;О</w:t>
      </w:r>
      <w:proofErr w:type="gramEnd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тветьте на вопрос: «Как вы оцениваете поступок князя Прозоровского, описанный в тексте?»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Ответьте на вопрос: «Как можно оценить то, о чем вы сейчас узнали?»</w:t>
      </w:r>
    </w:p>
    <w:p w:rsidR="008138B9" w:rsidRDefault="008138B9" w:rsidP="008138B9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Toc16962145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Изложение (10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.)</w:t>
      </w:r>
    </w:p>
    <w:p w:rsidR="008138B9" w:rsidRPr="00576D88" w:rsidRDefault="008138B9" w:rsidP="008138B9">
      <w:pPr>
        <w:spacing w:after="0" w:line="240" w:lineRule="auto"/>
        <w:ind w:left="450" w:right="45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6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И. Шишкине из кн. «Лицо времени» (Волынский)</w:t>
      </w:r>
      <w:bookmarkEnd w:id="2"/>
    </w:p>
    <w:p w:rsidR="008138B9" w:rsidRPr="00576D88" w:rsidRDefault="008138B9" w:rsidP="008138B9">
      <w:pPr>
        <w:spacing w:after="0" w:line="240" w:lineRule="auto"/>
        <w:ind w:left="450" w:righ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Когда на склоне своей жизни Толстой, обрушиваясь на пустое, бессодержательное «искусство ради искусства», причислил и пейзажную живопись к искусству такого рода, Репин, решительно возразил ему. Пейзаж дорог нам не только потому, говорил он, что изображает </w:t>
      </w:r>
      <w:proofErr w:type="gramStart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</w:t>
      </w:r>
      <w:proofErr w:type="gramEnd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природу, но и потому, что в нем отражается впечатление художника, его личное отношение к природе, понимание ее красоты. Лучшие художники-пейзажисты всем своим творчеством подтвердили правоту Репина в этом споре.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 времен Васильева русский пейзаж будил в людях благородное чувство любви к родной земле, неожиданно открывая прекрасное в </w:t>
      </w:r>
      <w:proofErr w:type="gramStart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обыденном</w:t>
      </w:r>
      <w:proofErr w:type="gramEnd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тем самым помогая человеку стать, как выразился Крамской, «лучше, добрее и здоровее». А разве не в этом состоит главная цель искусства?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Рядом с чутким к изменчивым настроениям природы Васильевым творил его учитель Шишкин. Можно ли представить себе художников более разных в своем «личном отношении» к природе, понимании ее красоты?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«Шишкин нас просто изумляет своими познаниями, — писал Крамской. — Я думаю, что это единственный у нас человек, который знает пейзаж ученым образом, и только знает. Но у него нет тех душевных нервов, которые так чутки к шуму и музыке в природе...»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Картины Шишкина подкупали современников именно этим исключительным знанием природы.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Его огромные полотна были как бы обстоятельно рассказанными повестями о жизни могучих корабельных рощ, тенистых дубрав и раздольных полей с клонящейся под ветром спелой рожью.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своих рассказах Шишкин не упускал ни одной подробности, и нельзя не подивиться той безупречной верности, с какой он изображал все: возраст деревьев, их характер, почву, на которой они растут, и как обнажаются цепкие корни на кромках песчаных обрывов, и как лежат камни-валуны в чистых водах лесного ручья, и как расположены пятна солнечного света на округлых стволах и зеленой траве-мураве</w:t>
      </w:r>
      <w:proofErr w:type="gramEnd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в этом неторопливом и ясном повествовании не хватало того, что Крамской образно называл «стрункой, которая могла бы обращаться в песню».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Шишкин был, если можно так выразиться, трудолюбивым прозаиком русского пейзажа. Васильев стал первым его поэтом.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это благотворное поэтическое начало не заглохло. Первая, несмелая еще песня была подхвачена другими, новыми голосами. (320 слов) (Л. Волынский)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Озаглавьте текст и перескажите его (подробно или сжато)</w:t>
      </w:r>
      <w:proofErr w:type="gramStart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формулируйте и запишите главную мысль текста. Согласны ли вы с автором?</w:t>
      </w:r>
      <w:r w:rsidRPr="00576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Расскажите о картине И. И. Шишкина, которая произвела на вас сильное впечатление.</w:t>
      </w:r>
    </w:p>
    <w:p w:rsidR="008138B9" w:rsidRDefault="008138B9" w:rsidP="008138B9">
      <w:pPr>
        <w:spacing w:after="0" w:line="240" w:lineRule="auto"/>
        <w:ind w:left="450" w:right="45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6D8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8138B9" w:rsidRDefault="008138B9" w:rsidP="008138B9">
      <w:pPr>
        <w:spacing w:after="0" w:line="240" w:lineRule="auto"/>
        <w:ind w:left="450" w:right="45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8138B9" w:rsidRDefault="008138B9" w:rsidP="008138B9">
      <w:pPr>
        <w:spacing w:after="0" w:line="240" w:lineRule="auto"/>
        <w:ind w:left="450" w:right="45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8138B9" w:rsidRPr="00D45546" w:rsidRDefault="008138B9" w:rsidP="008138B9">
      <w:pPr>
        <w:spacing w:after="0" w:line="240" w:lineRule="auto"/>
        <w:ind w:left="450" w:right="45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5546">
        <w:rPr>
          <w:rFonts w:ascii="Times New Roman" w:eastAsia="Times New Roman" w:hAnsi="Times New Roman"/>
          <w:b/>
          <w:sz w:val="28"/>
          <w:szCs w:val="28"/>
          <w:lang w:eastAsia="ru-RU"/>
        </w:rPr>
        <w:t>10 класс</w:t>
      </w:r>
    </w:p>
    <w:p w:rsidR="008138B9" w:rsidRPr="00D45546" w:rsidRDefault="008138B9" w:rsidP="008138B9">
      <w:pPr>
        <w:spacing w:after="0" w:line="240" w:lineRule="auto"/>
        <w:ind w:left="450" w:right="45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5546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Контрольное изложение</w:t>
      </w:r>
    </w:p>
    <w:p w:rsidR="008138B9" w:rsidRDefault="008138B9" w:rsidP="008138B9">
      <w:pPr>
        <w:spacing w:after="0" w:line="240" w:lineRule="auto"/>
        <w:ind w:left="450" w:right="45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5546">
        <w:rPr>
          <w:rFonts w:ascii="Times New Roman" w:eastAsia="Times New Roman" w:hAnsi="Times New Roman"/>
          <w:b/>
          <w:sz w:val="28"/>
          <w:szCs w:val="28"/>
          <w:lang w:eastAsia="ru-RU"/>
        </w:rPr>
        <w:t>Основатель Третьяковской галереи.</w:t>
      </w:r>
    </w:p>
    <w:p w:rsidR="008138B9" w:rsidRDefault="008138B9" w:rsidP="008138B9">
      <w:pPr>
        <w:spacing w:after="0" w:line="240" w:lineRule="auto"/>
        <w:ind w:left="450" w:right="45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38B9" w:rsidRPr="00576D88" w:rsidRDefault="008138B9" w:rsidP="008138B9">
      <w:pPr>
        <w:spacing w:after="0" w:line="240" w:lineRule="auto"/>
        <w:ind w:left="450" w:righ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546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D45546">
        <w:rPr>
          <w:rFonts w:ascii="Times New Roman" w:eastAsia="Times New Roman" w:hAnsi="Times New Roman"/>
          <w:sz w:val="28"/>
          <w:szCs w:val="28"/>
          <w:lang w:eastAsia="ru-RU"/>
        </w:rPr>
        <w:t>Известная всему миру галерея, в которой представлены произведения искусства, созданные выдающимися художниками России, носит имя Павла Михайловича Третьякова,</w:t>
      </w:r>
      <w:r w:rsidRPr="00D45546">
        <w:rPr>
          <w:rFonts w:ascii="Times New Roman" w:eastAsia="Times New Roman" w:hAnsi="Times New Roman"/>
          <w:sz w:val="28"/>
          <w:szCs w:val="28"/>
          <w:lang w:eastAsia="ru-RU"/>
        </w:rPr>
        <w:br/>
        <w:t>Богатый, хорошо образованный купец, он решил употребить своё богатство на пользу народа. «Во всех европейских странах есть богатые музеи, где собраны творения лучших художников этих стран</w:t>
      </w:r>
      <w:proofErr w:type="gramStart"/>
      <w:r w:rsidRPr="00D45546">
        <w:rPr>
          <w:rFonts w:ascii="Times New Roman" w:eastAsia="Times New Roman" w:hAnsi="Times New Roman"/>
          <w:sz w:val="28"/>
          <w:szCs w:val="28"/>
          <w:lang w:eastAsia="ru-RU"/>
        </w:rPr>
        <w:t>,-</w:t>
      </w:r>
      <w:proofErr w:type="gramEnd"/>
      <w:r w:rsidRPr="00D45546">
        <w:rPr>
          <w:rFonts w:ascii="Times New Roman" w:eastAsia="Times New Roman" w:hAnsi="Times New Roman"/>
          <w:sz w:val="28"/>
          <w:szCs w:val="28"/>
          <w:lang w:eastAsia="ru-RU"/>
        </w:rPr>
        <w:t xml:space="preserve">говорил он.- Пора и нам иметь </w:t>
      </w:r>
      <w:proofErr w:type="gramStart"/>
      <w:r w:rsidRPr="00D45546">
        <w:rPr>
          <w:rFonts w:ascii="Times New Roman" w:eastAsia="Times New Roman" w:hAnsi="Times New Roman"/>
          <w:sz w:val="28"/>
          <w:szCs w:val="28"/>
          <w:lang w:eastAsia="ru-RU"/>
        </w:rPr>
        <w:t>такой</w:t>
      </w:r>
      <w:proofErr w:type="gramEnd"/>
      <w:r w:rsidRPr="00D45546">
        <w:rPr>
          <w:rFonts w:ascii="Times New Roman" w:eastAsia="Times New Roman" w:hAnsi="Times New Roman"/>
          <w:sz w:val="28"/>
          <w:szCs w:val="28"/>
          <w:lang w:eastAsia="ru-RU"/>
        </w:rPr>
        <w:t xml:space="preserve"> же».</w:t>
      </w:r>
      <w:r w:rsidRPr="00D45546">
        <w:rPr>
          <w:rFonts w:ascii="Times New Roman" w:eastAsia="Times New Roman" w:hAnsi="Times New Roman"/>
          <w:sz w:val="28"/>
          <w:szCs w:val="28"/>
          <w:lang w:eastAsia="ru-RU"/>
        </w:rPr>
        <w:br/>
        <w:t>Две первые картины, которые были куплены в 1856 году, положили начало этому замечательному собранию. Третьяков тщательно подбирал свою коллекцию. Когда он появлялся на открытии какой-нибудь выставки, сосредоточенный, молчаливый, казалось, что он лишь прислушивается к тому, о чём говорят другие, но художники поражались его метким замечаниям, верным оценкам картин. Если картина нравилась Третьякову, он её тут же приобретал и уже никому не уступал.</w:t>
      </w:r>
      <w:r w:rsidRPr="00D45546">
        <w:rPr>
          <w:rFonts w:ascii="Times New Roman" w:eastAsia="Times New Roman" w:hAnsi="Times New Roman"/>
          <w:sz w:val="28"/>
          <w:szCs w:val="28"/>
          <w:lang w:eastAsia="ru-RU"/>
        </w:rPr>
        <w:br/>
        <w:t>Сначала для осмотра галереи требовалось разрешение самого Третьякова. Позже, когда он подарил её городу Москве, вход был открыт для всех желающих. (141 слово).</w:t>
      </w:r>
      <w:r w:rsidRPr="00D45546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8138B9" w:rsidRDefault="008138B9" w:rsidP="008138B9">
      <w:pPr>
        <w:rPr>
          <w:rFonts w:ascii="Times New Roman" w:hAnsi="Times New Roman" w:cs="Times New Roman"/>
          <w:sz w:val="28"/>
          <w:szCs w:val="28"/>
        </w:rPr>
      </w:pPr>
    </w:p>
    <w:p w:rsidR="008138B9" w:rsidRDefault="008138B9" w:rsidP="008138B9">
      <w:pPr>
        <w:rPr>
          <w:rFonts w:ascii="Times New Roman" w:hAnsi="Times New Roman" w:cs="Times New Roman"/>
          <w:sz w:val="28"/>
          <w:szCs w:val="28"/>
        </w:rPr>
      </w:pPr>
    </w:p>
    <w:p w:rsidR="008138B9" w:rsidRDefault="008138B9" w:rsidP="008138B9">
      <w:pPr>
        <w:rPr>
          <w:rFonts w:ascii="Times New Roman" w:hAnsi="Times New Roman" w:cs="Times New Roman"/>
          <w:sz w:val="28"/>
          <w:szCs w:val="28"/>
        </w:rPr>
      </w:pPr>
    </w:p>
    <w:p w:rsidR="008138B9" w:rsidRPr="00D45546" w:rsidRDefault="008138B9" w:rsidP="008138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10</w:t>
      </w:r>
      <w:r w:rsidRPr="00D45546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8138B9" w:rsidRPr="00D45546" w:rsidRDefault="008138B9" w:rsidP="008138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5546">
        <w:rPr>
          <w:rFonts w:ascii="Times New Roman" w:eastAsia="Calibri" w:hAnsi="Times New Roman" w:cs="Times New Roman"/>
          <w:b/>
          <w:sz w:val="28"/>
          <w:szCs w:val="28"/>
        </w:rPr>
        <w:t>Контрольное изложение</w:t>
      </w:r>
    </w:p>
    <w:p w:rsidR="008138B9" w:rsidRDefault="008138B9" w:rsidP="0081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54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</w:t>
      </w:r>
    </w:p>
    <w:p w:rsidR="008138B9" w:rsidRDefault="008138B9" w:rsidP="0081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5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55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Вопреки предсказанию моего спутника, погода прояснилась и обещала нам тихое утро; хороводы звёзд чудными узорами сплетались на далёком небосклоне и одна за другой гасли по мере того, как бледноватый отблеск востока разливался по тёмно-лиловому своду, озаряя крутые отголоски гор, покрытые девственными лесами.</w:t>
      </w:r>
      <w:r w:rsidRPr="00D455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Направо и налево чернели мрачные, таинственные пропасти, и туманы, клубясь и извиваясь, как змеи, сползали туда по морщинам соседних скал, будто чувствуя и пугаясь приближения дня. Тихо было на небе и на земле, только изредка набегал прохладный ветер с востока, приподнимая гриву лошадей, покрытую инеем.</w:t>
      </w:r>
      <w:r w:rsidRPr="00D455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Мы тронулись в путь; с трудом пять худых </w:t>
      </w:r>
      <w:proofErr w:type="gramStart"/>
      <w:r w:rsidRPr="00D45546">
        <w:rPr>
          <w:rFonts w:ascii="Times New Roman" w:eastAsia="Times New Roman" w:hAnsi="Times New Roman" w:cs="Times New Roman"/>
          <w:sz w:val="28"/>
          <w:szCs w:val="28"/>
          <w:lang w:eastAsia="ru-RU"/>
        </w:rPr>
        <w:t>кляч</w:t>
      </w:r>
      <w:proofErr w:type="gramEnd"/>
      <w:r w:rsidRPr="00D45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тащили наши повозки по извилистой дороге на Гуд-Гору; мы шли пешком сзади, подкладывая камни под колёса, когда лошади выбивались из сил; казалось, дорога вела на небо, потому что, сколько глаз мог разглядеть, она всё поднималась и </w:t>
      </w:r>
      <w:proofErr w:type="gramStart"/>
      <w:r w:rsidRPr="00D455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наконец</w:t>
      </w:r>
      <w:proofErr w:type="gramEnd"/>
      <w:r w:rsidRPr="00D45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пропадала в облаке, которое ещё с вечера отдыхало на вершине Гуд-Горы, как коршун, ожидающий добычу. Снег хрустел под ногами; воздух </w:t>
      </w:r>
      <w:proofErr w:type="gramStart"/>
      <w:r w:rsidRPr="00D455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становился так редок</w:t>
      </w:r>
      <w:proofErr w:type="gramEnd"/>
      <w:r w:rsidRPr="00D45546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было больно дышать, кровь поминутно приливала в голову. (164 слова.)</w:t>
      </w:r>
    </w:p>
    <w:p w:rsidR="008138B9" w:rsidRPr="00D45546" w:rsidRDefault="008138B9" w:rsidP="00813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5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 По М. Лермонтову.)</w:t>
      </w:r>
    </w:p>
    <w:p w:rsidR="008138B9" w:rsidRDefault="008138B9" w:rsidP="008138B9">
      <w:pPr>
        <w:rPr>
          <w:rFonts w:ascii="Times New Roman" w:hAnsi="Times New Roman" w:cs="Times New Roman"/>
          <w:sz w:val="28"/>
          <w:szCs w:val="28"/>
        </w:rPr>
      </w:pPr>
    </w:p>
    <w:p w:rsidR="008138B9" w:rsidRDefault="008138B9" w:rsidP="008138B9">
      <w:pPr>
        <w:rPr>
          <w:rFonts w:ascii="Times New Roman" w:hAnsi="Times New Roman" w:cs="Times New Roman"/>
          <w:sz w:val="28"/>
          <w:szCs w:val="28"/>
        </w:rPr>
      </w:pPr>
    </w:p>
    <w:p w:rsidR="008138B9" w:rsidRDefault="008138B9" w:rsidP="008138B9">
      <w:pPr>
        <w:rPr>
          <w:rFonts w:ascii="Times New Roman" w:hAnsi="Times New Roman" w:cs="Times New Roman"/>
          <w:sz w:val="28"/>
          <w:szCs w:val="28"/>
        </w:rPr>
      </w:pPr>
    </w:p>
    <w:p w:rsidR="008138B9" w:rsidRDefault="008138B9" w:rsidP="008138B9">
      <w:pPr>
        <w:rPr>
          <w:rFonts w:ascii="Times New Roman" w:hAnsi="Times New Roman" w:cs="Times New Roman"/>
          <w:sz w:val="28"/>
          <w:szCs w:val="28"/>
        </w:rPr>
      </w:pPr>
    </w:p>
    <w:p w:rsidR="008138B9" w:rsidRDefault="008138B9" w:rsidP="008138B9">
      <w:pPr>
        <w:rPr>
          <w:rFonts w:ascii="Times New Roman" w:hAnsi="Times New Roman" w:cs="Times New Roman"/>
          <w:sz w:val="28"/>
          <w:szCs w:val="28"/>
        </w:rPr>
      </w:pPr>
    </w:p>
    <w:p w:rsidR="008138B9" w:rsidRPr="00485D0F" w:rsidRDefault="008138B9" w:rsidP="0081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</w:t>
      </w:r>
      <w:r w:rsidRPr="00485D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8138B9" w:rsidRPr="00485D0F" w:rsidRDefault="008138B9" w:rsidP="0081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D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Контрольное изложение</w:t>
      </w:r>
    </w:p>
    <w:p w:rsidR="008138B9" w:rsidRPr="00485D0F" w:rsidRDefault="008138B9" w:rsidP="00813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8B9" w:rsidRPr="00485D0F" w:rsidRDefault="008138B9" w:rsidP="00813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Утром я, выспавшийся, полный свежих сил, вышел на вахту. До чего же хорошо, когда в воздухе разливается запах йода и океан расстилается вокруг, как зелёный шёлк.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свежем воздухе чувствовалась, однако, примесь какого-то странного запаха, и я не мог понять, чем пахнет. Оглядев горизонт, я заметил вдалеке тёмную полоску, вроде как от набежавшей тучки. Небо по-прежнему сияло голубизной, и всё же там, на блестящей поверхности моря, что-то темнело. Подходим к другой глубине или приближается шторм? Теряясь в догадках, я вдруг вижу: навстречу нам мчатся дельфины. В чётком строю, то выныривая, то пропадая, они промелькнули по левому борту, и мне показалось, что они бегут, будто спасаясь от чего-то.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Штурман, в течение долгого времени смотревший в бинокль, </w:t>
      </w:r>
      <w:proofErr w:type="gram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наконец</w:t>
      </w:r>
      <w:proofErr w:type="gram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догадался: нефть! Понятно, какой запах примешивался к свежести океана. Нефтяные разводы встречались нам в плавании не раз, однако такое я видел впервые: впереди было сплошное нефтяное поле. Сначала появились радужные разводы – оранжевые, сине-фиолетовые, затем какие-то серебристые пятна, которых становилось всё больше. Вскоре мы увидели: это была </w:t>
      </w:r>
      <w:proofErr w:type="gram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дохлая</w:t>
      </w:r>
      <w:proofErr w:type="gram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рыба, плавающая кверху брюхом. (170 слов.)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 По А. Соболеву.)</w:t>
      </w:r>
    </w:p>
    <w:p w:rsidR="008138B9" w:rsidRPr="00485D0F" w:rsidRDefault="008138B9" w:rsidP="008138B9">
      <w:pPr>
        <w:rPr>
          <w:rFonts w:ascii="Times New Roman" w:eastAsia="Calibri" w:hAnsi="Times New Roman" w:cs="Times New Roman"/>
          <w:sz w:val="28"/>
          <w:szCs w:val="28"/>
        </w:rPr>
      </w:pPr>
    </w:p>
    <w:p w:rsidR="008138B9" w:rsidRPr="00485D0F" w:rsidRDefault="008138B9" w:rsidP="008138B9">
      <w:pPr>
        <w:rPr>
          <w:rFonts w:ascii="Times New Roman" w:eastAsia="Calibri" w:hAnsi="Times New Roman" w:cs="Times New Roman"/>
          <w:sz w:val="28"/>
          <w:szCs w:val="28"/>
        </w:rPr>
      </w:pPr>
    </w:p>
    <w:p w:rsidR="008138B9" w:rsidRDefault="008138B9" w:rsidP="008138B9">
      <w:pPr>
        <w:rPr>
          <w:rFonts w:ascii="Times New Roman" w:eastAsia="Calibri" w:hAnsi="Times New Roman" w:cs="Times New Roman"/>
          <w:sz w:val="28"/>
          <w:szCs w:val="28"/>
        </w:rPr>
      </w:pPr>
    </w:p>
    <w:p w:rsidR="008138B9" w:rsidRDefault="008138B9" w:rsidP="008138B9">
      <w:pPr>
        <w:rPr>
          <w:rFonts w:ascii="Times New Roman" w:eastAsia="Calibri" w:hAnsi="Times New Roman" w:cs="Times New Roman"/>
          <w:sz w:val="28"/>
          <w:szCs w:val="28"/>
        </w:rPr>
      </w:pPr>
    </w:p>
    <w:p w:rsidR="008138B9" w:rsidRDefault="008138B9" w:rsidP="008138B9">
      <w:pPr>
        <w:rPr>
          <w:rFonts w:ascii="Times New Roman" w:eastAsia="Calibri" w:hAnsi="Times New Roman" w:cs="Times New Roman"/>
          <w:sz w:val="28"/>
          <w:szCs w:val="28"/>
        </w:rPr>
      </w:pPr>
    </w:p>
    <w:p w:rsidR="008138B9" w:rsidRDefault="008138B9" w:rsidP="008138B9">
      <w:pPr>
        <w:rPr>
          <w:rFonts w:ascii="Times New Roman" w:eastAsia="Calibri" w:hAnsi="Times New Roman" w:cs="Times New Roman"/>
          <w:sz w:val="28"/>
          <w:szCs w:val="28"/>
        </w:rPr>
      </w:pPr>
    </w:p>
    <w:p w:rsidR="008138B9" w:rsidRPr="00485D0F" w:rsidRDefault="008138B9" w:rsidP="0081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D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Контрольный диктант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(10 класс)</w:t>
      </w:r>
    </w:p>
    <w:p w:rsidR="008138B9" w:rsidRPr="00485D0F" w:rsidRDefault="008138B9" w:rsidP="0081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5D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Летний день.</w:t>
      </w:r>
    </w:p>
    <w:p w:rsidR="008138B9" w:rsidRPr="00485D0F" w:rsidRDefault="008138B9" w:rsidP="00813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 такие летние туманные дни, хотя охотники их и не любят. В такие дни нельзя стрелять: птица, выпорхнув у вас из-под ног, тотчас же исчезает в беловатой мгле неподвижного тумана. Но как тихо, как невыразимо тихо всё кругом! Всё проснулось, и всё молчит. Вы проходите мимо дерев</w:t>
      </w:r>
      <w:proofErr w:type="gram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оно не шелохнется: оно нежится. Сквозь тонкий пар, ровно разлитый в воздухе, чернеется перед вами длинная полоса. Вы принимаете её за близкий лес; вы подходит</w:t>
      </w:r>
      <w:proofErr w:type="gram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 превращается в высокую грядку полыни на меже. Над вами, кругом вас-всюду туман... Но вот ветер слегка шевельнётся, и клочок бледно- голубого неба смутно выступит сквозь редеющий, словно задымившийся пар, золотист</w:t>
      </w:r>
      <w:proofErr w:type="gram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жёлтый луч ворвётся вдруг, заструится длинным потоком, ударит по полям, упрётся в рощу- и опять всё заволоклось. Долго продолжается эта борьба; но как несказанно великолепен и ясен становится день, когда свет </w:t>
      </w:r>
      <w:proofErr w:type="gram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восторжествует</w:t>
      </w:r>
      <w:proofErr w:type="gram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последние волны согретого тумана то скатываются и расстилаются скатертями, то извиваются и исчезают в голубой нежно сияющей вышине. (153 слова).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Задания.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 .Произведите синтаксический разбор бессоюзного сложного предложения, укажите смысловые отношения между простыми предложениями; составьте схему: 2-го предложения (1 вариант); предложения Вы проходите мимо дерева... (2-ой вариант).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    Разберите    по составу слова: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1-ый    вариант: (в) вышине, </w:t>
      </w:r>
      <w:proofErr w:type="spell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редеющий</w:t>
      </w:r>
      <w:proofErr w:type="gram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,р</w:t>
      </w:r>
      <w:proofErr w:type="gram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асстилаются</w:t>
      </w:r>
      <w:proofErr w:type="spell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2-ой    вариант: </w:t>
      </w:r>
      <w:proofErr w:type="spell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клочок,задымившийся</w:t>
      </w:r>
      <w:proofErr w:type="spell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восторжествует.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    Найдите    слова с орфограммой: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1-ый    вариант: «Не с прилагательными, наречиями, глаголами», объясните </w:t>
      </w:r>
      <w:proofErr w:type="spell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правописаниес</w:t>
      </w:r>
      <w:proofErr w:type="spell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 каждом конкретном случае;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2-ой    вариант: «Буквы з и </w:t>
      </w:r>
      <w:proofErr w:type="gram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 приставок», объясните выбор букв.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    Произведите морфологический разбор глаголов: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1-ый    вариант: чернеется;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2-ой    вариант: подходите.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Итоговый контрольный диктант.</w:t>
      </w:r>
    </w:p>
    <w:p w:rsidR="008138B9" w:rsidRPr="00485D0F" w:rsidRDefault="008138B9" w:rsidP="0081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</w:t>
      </w:r>
      <w:r w:rsidRPr="00485D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8138B9" w:rsidRPr="00485D0F" w:rsidRDefault="008138B9" w:rsidP="0081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D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Контрольный диктант</w:t>
      </w:r>
    </w:p>
    <w:p w:rsidR="008138B9" w:rsidRPr="00485D0F" w:rsidRDefault="008138B9" w:rsidP="00813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8B9" w:rsidRPr="00485D0F" w:rsidRDefault="008138B9" w:rsidP="00813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Сквозь чащу черёмухи пробираемся к берегу. Конец июня, а она только оделась по-весеннему. Запоздалым сиреневым цветом горит багульник, а берёзка, не поверив лету, стоит голая.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Тайга, увидев простор Байкала, катится к нему по сопкам ярусами зелени и у самой воды замирает. Пощупав корнями воду, лиственницы, берёзы и сосны раздумали купаться, остановились, а тайга напирает сзади, остановиться не может. Оттого на берегу лежат поваленные деревья-великаны, загородив дорогу к озеру.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Удивительно видеть здесь апрель и июнь сразу. За спиной запахи лета. А на Байкале – точь-в-точь Волга в разливе. То же безбрежное водное пространство, те же льдины стадами.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Байкал вскрывается поздно, и до конца мая носятся по воде ледяные стада. В июне они пристают к берегу и тут, у валуна, медленно оседают, неожиданным шорохом пугая зверей у водопоя.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Чистая, как слеза, вода Байкала не терпит мусора, и в штормовую погоду она швыряет на берег обломки лодок, коряги. Ни соринки на воде!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Дальние синие сопки сливаются с закатными полосами, и их медленно заволакивает вечерняя дымка. (165 слов)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В. </w:t>
      </w:r>
      <w:proofErr w:type="spellStart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Пескову</w:t>
      </w:r>
      <w:proofErr w:type="spellEnd"/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8138B9" w:rsidRPr="00485D0F" w:rsidRDefault="008138B9" w:rsidP="008138B9">
      <w:pPr>
        <w:rPr>
          <w:rFonts w:ascii="Times New Roman" w:eastAsia="Calibri" w:hAnsi="Times New Roman" w:cs="Times New Roman"/>
          <w:sz w:val="28"/>
          <w:szCs w:val="28"/>
        </w:rPr>
      </w:pPr>
    </w:p>
    <w:p w:rsidR="008138B9" w:rsidRPr="00485D0F" w:rsidRDefault="008138B9" w:rsidP="008138B9">
      <w:pPr>
        <w:rPr>
          <w:rFonts w:ascii="Times New Roman" w:eastAsia="Calibri" w:hAnsi="Times New Roman" w:cs="Times New Roman"/>
          <w:sz w:val="28"/>
          <w:szCs w:val="28"/>
        </w:rPr>
      </w:pPr>
    </w:p>
    <w:p w:rsidR="008138B9" w:rsidRPr="00485D0F" w:rsidRDefault="008138B9" w:rsidP="008138B9">
      <w:pPr>
        <w:rPr>
          <w:rFonts w:ascii="Times New Roman" w:eastAsia="Calibri" w:hAnsi="Times New Roman" w:cs="Times New Roman"/>
          <w:sz w:val="28"/>
          <w:szCs w:val="28"/>
        </w:rPr>
      </w:pPr>
    </w:p>
    <w:p w:rsidR="008138B9" w:rsidRDefault="008138B9" w:rsidP="008138B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138B9" w:rsidRDefault="008138B9" w:rsidP="008138B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138B9" w:rsidRDefault="008138B9" w:rsidP="008138B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138B9" w:rsidRPr="00485D0F" w:rsidRDefault="008138B9" w:rsidP="008138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10</w:t>
      </w:r>
      <w:r w:rsidRPr="00485D0F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8138B9" w:rsidRPr="00485D0F" w:rsidRDefault="008138B9" w:rsidP="008138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5D0F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Контрольный диктант </w:t>
      </w:r>
    </w:p>
    <w:p w:rsidR="008138B9" w:rsidRPr="00485D0F" w:rsidRDefault="008138B9" w:rsidP="0081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D0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АНДРЕЙ РУБЛЁВ</w:t>
      </w:r>
    </w:p>
    <w:p w:rsidR="008138B9" w:rsidRDefault="008138B9" w:rsidP="00813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D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продолжение долгих часов Андрей остаётся наедине со своим учителем Даниилом Чёрным, который открывает юному художнику тайны живописи.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Даниил, по-видимому, был живописцем первой величины. Однако самая большая заслуга его в том, что он не только увидел одарённость Рублёва, но и воспитал в нём самостоятельную творческую мысль и манеру, не подавлял своим авторитетом, понимая, что каждый должен идти своим путём. Поступать так – значит проявлять поистине большой ум, поразительное уважение к личности, неиссякаемую любовь к жизни. Ведь мастеру не просто примириться с тем, что собственный ученик заводит с тобой споры, и не только не делать попытки оборвать его, а всячески поощрять к продолжению этого спора.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Рублёву повезло, что возле него с самых первых шагов оказался такой душевный и опытный старший товарищ. Андрей оценил это и бережно пронёс признательность и уважение к своему учителю через всю жизнь.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того далёкого времени сохранилась миниатюра, на которой Рублёв запечатлён с гордо поднятой головой. Неизвестный автор в Рублёве увидел не гордыню, которая на Руси считалась величайшим грехом, а заслуживающее уважения достоинство.</w:t>
      </w:r>
    </w:p>
    <w:p w:rsidR="008138B9" w:rsidRDefault="008138B9" w:rsidP="00813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(167 слов.)</w:t>
      </w:r>
      <w:r w:rsidRPr="00485D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 По В. Прибыткову.)</w:t>
      </w:r>
    </w:p>
    <w:p w:rsidR="008138B9" w:rsidRDefault="008138B9" w:rsidP="00813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8B9" w:rsidRDefault="008138B9" w:rsidP="00813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8B9" w:rsidRDefault="008138B9" w:rsidP="00813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8B9" w:rsidRPr="008138B9" w:rsidRDefault="008138B9" w:rsidP="008138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8138B9" w:rsidRPr="008138B9" w:rsidSect="008138B9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A1F" w:rsidRDefault="00BD7A1F" w:rsidP="00E513E1">
      <w:pPr>
        <w:spacing w:after="0" w:line="240" w:lineRule="auto"/>
      </w:pPr>
      <w:r>
        <w:separator/>
      </w:r>
    </w:p>
  </w:endnote>
  <w:endnote w:type="continuationSeparator" w:id="0">
    <w:p w:rsidR="00BD7A1F" w:rsidRDefault="00BD7A1F" w:rsidP="00E51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A1F" w:rsidRDefault="00BD7A1F" w:rsidP="00E513E1">
      <w:pPr>
        <w:spacing w:after="0" w:line="240" w:lineRule="auto"/>
      </w:pPr>
      <w:r>
        <w:separator/>
      </w:r>
    </w:p>
  </w:footnote>
  <w:footnote w:type="continuationSeparator" w:id="0">
    <w:p w:rsidR="00BD7A1F" w:rsidRDefault="00BD7A1F" w:rsidP="00E51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93840"/>
    <w:multiLevelType w:val="hybridMultilevel"/>
    <w:tmpl w:val="03FC1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9767F"/>
    <w:multiLevelType w:val="multilevel"/>
    <w:tmpl w:val="5F688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81670A"/>
    <w:multiLevelType w:val="multilevel"/>
    <w:tmpl w:val="8AF6A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3E3592"/>
    <w:multiLevelType w:val="hybridMultilevel"/>
    <w:tmpl w:val="E19CBD26"/>
    <w:lvl w:ilvl="0" w:tplc="0694D44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AAC0976"/>
    <w:multiLevelType w:val="multilevel"/>
    <w:tmpl w:val="256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1702D5"/>
    <w:multiLevelType w:val="hybridMultilevel"/>
    <w:tmpl w:val="57B05F8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430F8B"/>
    <w:multiLevelType w:val="hybridMultilevel"/>
    <w:tmpl w:val="E40C5C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2CF4D03"/>
    <w:multiLevelType w:val="multilevel"/>
    <w:tmpl w:val="799E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0B7C90"/>
    <w:multiLevelType w:val="multilevel"/>
    <w:tmpl w:val="D9541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727144"/>
    <w:multiLevelType w:val="multilevel"/>
    <w:tmpl w:val="314CB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5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3E1"/>
    <w:rsid w:val="00021A8F"/>
    <w:rsid w:val="001A25F9"/>
    <w:rsid w:val="00220325"/>
    <w:rsid w:val="00302737"/>
    <w:rsid w:val="00337356"/>
    <w:rsid w:val="0059030D"/>
    <w:rsid w:val="006F08E2"/>
    <w:rsid w:val="00740822"/>
    <w:rsid w:val="00776B7C"/>
    <w:rsid w:val="007C2ED9"/>
    <w:rsid w:val="008138B9"/>
    <w:rsid w:val="00816C0A"/>
    <w:rsid w:val="008F737E"/>
    <w:rsid w:val="00A53BA8"/>
    <w:rsid w:val="00BD7A1F"/>
    <w:rsid w:val="00D1554F"/>
    <w:rsid w:val="00D6206C"/>
    <w:rsid w:val="00E513E1"/>
    <w:rsid w:val="00E71FEA"/>
    <w:rsid w:val="00F26C31"/>
    <w:rsid w:val="00F4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13E1"/>
  </w:style>
  <w:style w:type="paragraph" w:styleId="a5">
    <w:name w:val="footer"/>
    <w:basedOn w:val="a"/>
    <w:link w:val="a6"/>
    <w:uiPriority w:val="99"/>
    <w:unhideWhenUsed/>
    <w:rsid w:val="00E51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13E1"/>
  </w:style>
  <w:style w:type="table" w:styleId="a7">
    <w:name w:val="Table Grid"/>
    <w:basedOn w:val="a1"/>
    <w:uiPriority w:val="59"/>
    <w:rsid w:val="008F7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D7A1F"/>
    <w:pPr>
      <w:ind w:left="720"/>
      <w:contextualSpacing/>
    </w:pPr>
  </w:style>
  <w:style w:type="table" w:customStyle="1" w:styleId="1">
    <w:name w:val="Сетка таблицы1"/>
    <w:basedOn w:val="a1"/>
    <w:next w:val="a7"/>
    <w:rsid w:val="00BD7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6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2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13E1"/>
  </w:style>
  <w:style w:type="paragraph" w:styleId="a5">
    <w:name w:val="footer"/>
    <w:basedOn w:val="a"/>
    <w:link w:val="a6"/>
    <w:uiPriority w:val="99"/>
    <w:unhideWhenUsed/>
    <w:rsid w:val="00E51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13E1"/>
  </w:style>
  <w:style w:type="table" w:styleId="a7">
    <w:name w:val="Table Grid"/>
    <w:basedOn w:val="a1"/>
    <w:uiPriority w:val="59"/>
    <w:rsid w:val="008F7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D7A1F"/>
    <w:pPr>
      <w:ind w:left="720"/>
      <w:contextualSpacing/>
    </w:pPr>
  </w:style>
  <w:style w:type="table" w:customStyle="1" w:styleId="1">
    <w:name w:val="Сетка таблицы1"/>
    <w:basedOn w:val="a1"/>
    <w:next w:val="a7"/>
    <w:rsid w:val="00BD7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6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20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24</Pages>
  <Words>5259</Words>
  <Characters>29982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Антонина Михайловна</cp:lastModifiedBy>
  <cp:revision>11</cp:revision>
  <cp:lastPrinted>2015-03-25T11:21:00Z</cp:lastPrinted>
  <dcterms:created xsi:type="dcterms:W3CDTF">2014-10-16T20:37:00Z</dcterms:created>
  <dcterms:modified xsi:type="dcterms:W3CDTF">2015-04-02T19:35:00Z</dcterms:modified>
</cp:coreProperties>
</file>